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7C" w:rsidRPr="00E2267C" w:rsidRDefault="00E2267C" w:rsidP="00E2267C">
      <w:pPr>
        <w:tabs>
          <w:tab w:val="left" w:pos="7185"/>
        </w:tabs>
        <w:rPr>
          <w:i/>
          <w:sz w:val="22"/>
          <w:szCs w:val="22"/>
          <w:lang w:val="fi-FI" w:eastAsia="fi-FI"/>
        </w:rPr>
      </w:pPr>
      <w:r w:rsidRPr="00E2267C">
        <w:rPr>
          <w:sz w:val="22"/>
          <w:szCs w:val="22"/>
          <w:lang w:val="fi-FI" w:eastAsia="fi-FI"/>
        </w:rPr>
        <w:tab/>
      </w:r>
    </w:p>
    <w:p w:rsidR="00E2267C" w:rsidRPr="00E2267C" w:rsidRDefault="00E2267C" w:rsidP="00E2267C">
      <w:pPr>
        <w:spacing w:before="400" w:after="700" w:line="480" w:lineRule="exact"/>
        <w:contextualSpacing/>
        <w:outlineLvl w:val="0"/>
        <w:rPr>
          <w:color w:val="7B002F"/>
          <w:spacing w:val="20"/>
          <w:sz w:val="44"/>
          <w:szCs w:val="32"/>
          <w:lang w:val="fi-FI" w:eastAsia="fi-FI"/>
        </w:rPr>
      </w:pPr>
      <w:r w:rsidRPr="00E2267C">
        <w:rPr>
          <w:color w:val="7B002F"/>
          <w:spacing w:val="20"/>
          <w:sz w:val="44"/>
          <w:szCs w:val="32"/>
          <w:lang w:val="fi-FI" w:eastAsia="fi-FI"/>
        </w:rPr>
        <w:t>TIETOTALON LEIVONNAISET</w:t>
      </w:r>
    </w:p>
    <w:tbl>
      <w:tblPr>
        <w:tblW w:w="9854" w:type="dxa"/>
        <w:tblLook w:val="01E0" w:firstRow="1" w:lastRow="1" w:firstColumn="1" w:lastColumn="1" w:noHBand="0" w:noVBand="0"/>
      </w:tblPr>
      <w:tblGrid>
        <w:gridCol w:w="958"/>
        <w:gridCol w:w="1993"/>
        <w:gridCol w:w="2350"/>
        <w:gridCol w:w="2520"/>
        <w:gridCol w:w="2033"/>
      </w:tblGrid>
      <w:tr w:rsidR="00E2267C" w:rsidRPr="00E2267C" w:rsidTr="004A7C29">
        <w:trPr>
          <w:trHeight w:val="315"/>
        </w:trPr>
        <w:tc>
          <w:tcPr>
            <w:tcW w:w="958" w:type="dxa"/>
            <w:shd w:val="clear" w:color="auto" w:fill="auto"/>
            <w:noWrap/>
          </w:tcPr>
          <w:p w:rsidR="00E2267C" w:rsidRPr="00E2267C" w:rsidRDefault="00E2267C" w:rsidP="00E2267C">
            <w:pPr>
              <w:rPr>
                <w:rFonts w:cs="Arial"/>
                <w:b/>
                <w:bCs/>
                <w:sz w:val="22"/>
                <w:szCs w:val="22"/>
                <w:lang w:val="fi-FI" w:eastAsia="fi-FI"/>
              </w:rPr>
            </w:pPr>
          </w:p>
        </w:tc>
        <w:tc>
          <w:tcPr>
            <w:tcW w:w="1993" w:type="dxa"/>
            <w:shd w:val="clear" w:color="auto" w:fill="auto"/>
            <w:noWrap/>
          </w:tcPr>
          <w:p w:rsidR="00E2267C" w:rsidRPr="00E2267C" w:rsidRDefault="00E16B6F" w:rsidP="00E2267C">
            <w:pPr>
              <w:tabs>
                <w:tab w:val="left" w:pos="1155"/>
                <w:tab w:val="right" w:pos="1777"/>
              </w:tabs>
              <w:rPr>
                <w:rFonts w:cs="Arial"/>
                <w:b/>
                <w:bCs/>
                <w:sz w:val="22"/>
                <w:szCs w:val="22"/>
                <w:lang w:val="fi-FI" w:eastAsia="fi-FI"/>
              </w:rPr>
            </w:pPr>
            <w:r>
              <w:rPr>
                <w:rFonts w:cs="Arial"/>
                <w:b/>
                <w:bCs/>
                <w:sz w:val="22"/>
                <w:szCs w:val="22"/>
                <w:lang w:val="fi-FI" w:eastAsia="fi-FI"/>
              </w:rPr>
              <w:t xml:space="preserve">Viikko </w:t>
            </w:r>
            <w:r w:rsidR="00A54B7D">
              <w:rPr>
                <w:rFonts w:cs="Arial"/>
                <w:b/>
                <w:bCs/>
                <w:sz w:val="22"/>
                <w:szCs w:val="22"/>
                <w:lang w:val="fi-FI" w:eastAsia="fi-FI"/>
              </w:rPr>
              <w:t>48</w:t>
            </w:r>
          </w:p>
        </w:tc>
        <w:tc>
          <w:tcPr>
            <w:tcW w:w="2350" w:type="dxa"/>
            <w:shd w:val="clear" w:color="auto" w:fill="auto"/>
            <w:noWrap/>
          </w:tcPr>
          <w:p w:rsidR="00E2267C" w:rsidRPr="00E2267C" w:rsidRDefault="00A54B7D" w:rsidP="00E2267C">
            <w:pPr>
              <w:rPr>
                <w:rFonts w:cs="Arial"/>
                <w:b/>
                <w:bCs/>
                <w:sz w:val="22"/>
                <w:szCs w:val="22"/>
                <w:lang w:val="fi-FI" w:eastAsia="fi-FI"/>
              </w:rPr>
            </w:pPr>
            <w:r>
              <w:rPr>
                <w:rFonts w:cs="Arial"/>
                <w:b/>
                <w:bCs/>
                <w:sz w:val="22"/>
                <w:szCs w:val="22"/>
                <w:lang w:val="fi-FI" w:eastAsia="fi-FI"/>
              </w:rPr>
              <w:t>Viikko 49</w:t>
            </w:r>
          </w:p>
        </w:tc>
        <w:tc>
          <w:tcPr>
            <w:tcW w:w="2520" w:type="dxa"/>
            <w:shd w:val="clear" w:color="auto" w:fill="auto"/>
            <w:noWrap/>
          </w:tcPr>
          <w:p w:rsidR="00E2267C" w:rsidRPr="00E2267C" w:rsidRDefault="00A54B7D" w:rsidP="00E2267C">
            <w:pPr>
              <w:rPr>
                <w:rFonts w:cs="Arial"/>
                <w:b/>
                <w:bCs/>
                <w:sz w:val="22"/>
                <w:szCs w:val="22"/>
                <w:lang w:val="fi-FI" w:eastAsia="fi-FI"/>
              </w:rPr>
            </w:pPr>
            <w:r>
              <w:rPr>
                <w:rFonts w:cs="Arial"/>
                <w:b/>
                <w:bCs/>
                <w:sz w:val="22"/>
                <w:szCs w:val="22"/>
                <w:lang w:val="fi-FI" w:eastAsia="fi-FI"/>
              </w:rPr>
              <w:t>Viikko 50</w:t>
            </w:r>
          </w:p>
        </w:tc>
        <w:tc>
          <w:tcPr>
            <w:tcW w:w="2033" w:type="dxa"/>
            <w:shd w:val="clear" w:color="auto" w:fill="auto"/>
            <w:noWrap/>
          </w:tcPr>
          <w:p w:rsidR="00E2267C" w:rsidRPr="00E2267C" w:rsidRDefault="00A54B7D" w:rsidP="00E2267C">
            <w:pPr>
              <w:rPr>
                <w:rFonts w:cs="Arial"/>
                <w:b/>
                <w:bCs/>
                <w:sz w:val="22"/>
                <w:szCs w:val="22"/>
                <w:lang w:val="fi-FI" w:eastAsia="fi-FI"/>
              </w:rPr>
            </w:pPr>
            <w:r>
              <w:rPr>
                <w:rFonts w:cs="Arial"/>
                <w:b/>
                <w:bCs/>
                <w:sz w:val="22"/>
                <w:szCs w:val="22"/>
                <w:lang w:val="fi-FI" w:eastAsia="fi-FI"/>
              </w:rPr>
              <w:t>Viikko 51</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E2267C" w:rsidRPr="00E2267C" w:rsidRDefault="00A506FD" w:rsidP="00E2267C">
            <w:pPr>
              <w:rPr>
                <w:rFonts w:cs="Arial"/>
                <w:b/>
                <w:bCs/>
                <w:sz w:val="22"/>
                <w:szCs w:val="22"/>
                <w:lang w:val="fi-FI" w:eastAsia="fi-FI"/>
              </w:rPr>
            </w:pPr>
            <w:r>
              <w:rPr>
                <w:rFonts w:cs="Arial"/>
                <w:b/>
                <w:bCs/>
                <w:sz w:val="22"/>
                <w:szCs w:val="22"/>
                <w:lang w:val="fi-FI" w:eastAsia="fi-FI"/>
              </w:rPr>
              <w:t>25. – 29</w:t>
            </w:r>
            <w:r w:rsidR="004B5DC7">
              <w:rPr>
                <w:rFonts w:cs="Arial"/>
                <w:b/>
                <w:bCs/>
                <w:sz w:val="22"/>
                <w:szCs w:val="22"/>
                <w:lang w:val="fi-FI" w:eastAsia="fi-FI"/>
              </w:rPr>
              <w:t>.11</w:t>
            </w:r>
            <w:r w:rsidR="00F72D82">
              <w:rPr>
                <w:rFonts w:cs="Arial"/>
                <w:b/>
                <w:bCs/>
                <w:sz w:val="22"/>
                <w:szCs w:val="22"/>
                <w:lang w:val="fi-FI" w:eastAsia="fi-FI"/>
              </w:rPr>
              <w:t>.</w:t>
            </w:r>
          </w:p>
        </w:tc>
        <w:tc>
          <w:tcPr>
            <w:tcW w:w="2350" w:type="dxa"/>
            <w:shd w:val="clear" w:color="auto" w:fill="auto"/>
            <w:noWrap/>
          </w:tcPr>
          <w:p w:rsidR="00E2267C" w:rsidRPr="00E2267C" w:rsidRDefault="00A506FD" w:rsidP="00E2267C">
            <w:pPr>
              <w:rPr>
                <w:rFonts w:cs="Arial"/>
                <w:b/>
                <w:bCs/>
                <w:sz w:val="22"/>
                <w:szCs w:val="22"/>
                <w:lang w:val="fi-FI" w:eastAsia="fi-FI"/>
              </w:rPr>
            </w:pPr>
            <w:r>
              <w:rPr>
                <w:rFonts w:cs="Arial"/>
                <w:b/>
                <w:bCs/>
                <w:sz w:val="22"/>
                <w:szCs w:val="22"/>
                <w:lang w:val="fi-FI" w:eastAsia="fi-FI"/>
              </w:rPr>
              <w:t>2. – 6.12</w:t>
            </w:r>
            <w:r w:rsidR="00F72D82">
              <w:rPr>
                <w:rFonts w:cs="Arial"/>
                <w:b/>
                <w:bCs/>
                <w:sz w:val="22"/>
                <w:szCs w:val="22"/>
                <w:lang w:val="fi-FI" w:eastAsia="fi-FI"/>
              </w:rPr>
              <w:t>.</w:t>
            </w:r>
          </w:p>
        </w:tc>
        <w:tc>
          <w:tcPr>
            <w:tcW w:w="2520" w:type="dxa"/>
            <w:shd w:val="clear" w:color="auto" w:fill="auto"/>
            <w:noWrap/>
          </w:tcPr>
          <w:p w:rsidR="00E2267C" w:rsidRPr="00E2267C" w:rsidRDefault="00A506FD" w:rsidP="00E2267C">
            <w:pPr>
              <w:rPr>
                <w:rFonts w:cs="Arial"/>
                <w:b/>
                <w:bCs/>
                <w:sz w:val="22"/>
                <w:szCs w:val="22"/>
                <w:lang w:val="fi-FI" w:eastAsia="fi-FI"/>
              </w:rPr>
            </w:pPr>
            <w:r>
              <w:rPr>
                <w:rFonts w:cs="Arial"/>
                <w:b/>
                <w:bCs/>
                <w:sz w:val="22"/>
                <w:szCs w:val="22"/>
                <w:lang w:val="fi-FI" w:eastAsia="fi-FI"/>
              </w:rPr>
              <w:t>9</w:t>
            </w:r>
            <w:r w:rsidR="00172985">
              <w:rPr>
                <w:rFonts w:cs="Arial"/>
                <w:b/>
                <w:bCs/>
                <w:sz w:val="22"/>
                <w:szCs w:val="22"/>
                <w:lang w:val="fi-FI" w:eastAsia="fi-FI"/>
              </w:rPr>
              <w:t>.</w:t>
            </w:r>
            <w:r>
              <w:rPr>
                <w:rFonts w:cs="Arial"/>
                <w:b/>
                <w:bCs/>
                <w:sz w:val="22"/>
                <w:szCs w:val="22"/>
                <w:lang w:val="fi-FI" w:eastAsia="fi-FI"/>
              </w:rPr>
              <w:t xml:space="preserve"> – 13.12</w:t>
            </w:r>
            <w:r w:rsidR="00E2267C" w:rsidRPr="00E2267C">
              <w:rPr>
                <w:rFonts w:cs="Arial"/>
                <w:b/>
                <w:bCs/>
                <w:sz w:val="22"/>
                <w:szCs w:val="22"/>
                <w:lang w:val="fi-FI" w:eastAsia="fi-FI"/>
              </w:rPr>
              <w:t>.</w:t>
            </w:r>
          </w:p>
        </w:tc>
        <w:tc>
          <w:tcPr>
            <w:tcW w:w="2033" w:type="dxa"/>
            <w:shd w:val="clear" w:color="auto" w:fill="auto"/>
            <w:noWrap/>
          </w:tcPr>
          <w:p w:rsidR="00E2267C" w:rsidRPr="00E2267C" w:rsidRDefault="00A506FD" w:rsidP="00E2267C">
            <w:pPr>
              <w:rPr>
                <w:rFonts w:cs="Arial"/>
                <w:b/>
                <w:bCs/>
                <w:sz w:val="22"/>
                <w:szCs w:val="22"/>
                <w:lang w:val="fi-FI" w:eastAsia="fi-FI"/>
              </w:rPr>
            </w:pPr>
            <w:r>
              <w:rPr>
                <w:rFonts w:cs="Arial"/>
                <w:b/>
                <w:bCs/>
                <w:sz w:val="22"/>
                <w:szCs w:val="22"/>
                <w:lang w:val="fi-FI" w:eastAsia="fi-FI"/>
              </w:rPr>
              <w:t>16. – 20.12</w:t>
            </w:r>
            <w:r w:rsidR="00E2267C" w:rsidRPr="00E2267C">
              <w:rPr>
                <w:rFonts w:cs="Arial"/>
                <w:b/>
                <w:bCs/>
                <w:sz w:val="22"/>
                <w:szCs w:val="22"/>
                <w:lang w:val="fi-FI" w:eastAsia="fi-FI"/>
              </w:rPr>
              <w:t>.</w:t>
            </w:r>
          </w:p>
        </w:tc>
      </w:tr>
      <w:tr w:rsidR="00E2267C" w:rsidRPr="00E2267C" w:rsidTr="004A7C29">
        <w:trPr>
          <w:trHeight w:val="315"/>
        </w:trPr>
        <w:tc>
          <w:tcPr>
            <w:tcW w:w="958" w:type="dxa"/>
            <w:shd w:val="clear" w:color="auto" w:fill="auto"/>
            <w:noWrap/>
          </w:tcPr>
          <w:p w:rsidR="00E2267C" w:rsidRPr="00E2267C" w:rsidRDefault="00E2267C" w:rsidP="00E2267C">
            <w:pPr>
              <w:rPr>
                <w:rFonts w:cs="Arial"/>
                <w:b/>
                <w:bCs/>
                <w:sz w:val="22"/>
                <w:szCs w:val="22"/>
                <w:lang w:val="fi-FI" w:eastAsia="fi-FI"/>
              </w:rPr>
            </w:pPr>
          </w:p>
        </w:tc>
        <w:tc>
          <w:tcPr>
            <w:tcW w:w="1993" w:type="dxa"/>
            <w:shd w:val="clear" w:color="auto" w:fill="auto"/>
            <w:noWrap/>
          </w:tcPr>
          <w:p w:rsidR="00E2267C" w:rsidRPr="00E2267C" w:rsidRDefault="00E2267C" w:rsidP="00E2267C">
            <w:pPr>
              <w:rPr>
                <w:rFonts w:cs="Arial"/>
                <w:sz w:val="22"/>
                <w:szCs w:val="22"/>
                <w:lang w:val="fi-FI" w:eastAsia="fi-FI"/>
              </w:rPr>
            </w:pPr>
          </w:p>
        </w:tc>
        <w:tc>
          <w:tcPr>
            <w:tcW w:w="2350" w:type="dxa"/>
            <w:shd w:val="clear" w:color="auto" w:fill="auto"/>
            <w:noWrap/>
          </w:tcPr>
          <w:p w:rsidR="00E2267C" w:rsidRPr="00E2267C" w:rsidRDefault="00E2267C" w:rsidP="00E2267C">
            <w:pPr>
              <w:rPr>
                <w:rFonts w:cs="Arial"/>
                <w:sz w:val="22"/>
                <w:szCs w:val="22"/>
                <w:lang w:val="fi-FI" w:eastAsia="fi-FI"/>
              </w:rPr>
            </w:pPr>
          </w:p>
        </w:tc>
        <w:tc>
          <w:tcPr>
            <w:tcW w:w="2520" w:type="dxa"/>
            <w:shd w:val="clear" w:color="auto" w:fill="auto"/>
            <w:noWrap/>
          </w:tcPr>
          <w:p w:rsidR="00E2267C" w:rsidRPr="00E2267C" w:rsidRDefault="00E2267C" w:rsidP="00E2267C">
            <w:pPr>
              <w:rPr>
                <w:rFonts w:cs="Arial"/>
                <w:sz w:val="22"/>
                <w:szCs w:val="22"/>
                <w:lang w:val="fi-FI" w:eastAsia="fi-FI"/>
              </w:rPr>
            </w:pPr>
          </w:p>
        </w:tc>
        <w:tc>
          <w:tcPr>
            <w:tcW w:w="2033" w:type="dxa"/>
            <w:shd w:val="clear" w:color="auto" w:fill="auto"/>
            <w:noWrap/>
          </w:tcPr>
          <w:p w:rsidR="00E2267C" w:rsidRPr="00E2267C" w:rsidRDefault="00E2267C" w:rsidP="00E2267C">
            <w:pPr>
              <w:rPr>
                <w:rFonts w:cs="Arial"/>
                <w:sz w:val="22"/>
                <w:szCs w:val="22"/>
                <w:lang w:val="fi-FI" w:eastAsia="fi-FI"/>
              </w:rPr>
            </w:pPr>
          </w:p>
        </w:tc>
      </w:tr>
      <w:tr w:rsidR="00E2267C" w:rsidRPr="00E2267C" w:rsidTr="004A7C29">
        <w:trPr>
          <w:trHeight w:val="315"/>
        </w:trPr>
        <w:tc>
          <w:tcPr>
            <w:tcW w:w="958" w:type="dxa"/>
            <w:shd w:val="clear" w:color="auto" w:fill="auto"/>
            <w:noWrap/>
          </w:tcPr>
          <w:p w:rsidR="00E2267C" w:rsidRPr="00E2267C" w:rsidRDefault="00E2267C" w:rsidP="00E2267C">
            <w:pPr>
              <w:rPr>
                <w:rFonts w:cs="Arial"/>
                <w:b/>
                <w:bCs/>
                <w:sz w:val="22"/>
                <w:szCs w:val="22"/>
                <w:lang w:val="fi-FI" w:eastAsia="fi-FI"/>
              </w:rPr>
            </w:pPr>
            <w:r w:rsidRPr="00E2267C">
              <w:rPr>
                <w:rFonts w:cs="Arial"/>
                <w:b/>
                <w:bCs/>
                <w:sz w:val="22"/>
                <w:szCs w:val="22"/>
                <w:lang w:val="fi-FI" w:eastAsia="fi-FI"/>
              </w:rPr>
              <w:t>Ma</w:t>
            </w:r>
          </w:p>
        </w:tc>
        <w:tc>
          <w:tcPr>
            <w:tcW w:w="1993" w:type="dxa"/>
            <w:shd w:val="clear" w:color="auto" w:fill="auto"/>
            <w:noWrap/>
          </w:tcPr>
          <w:p w:rsidR="00E2267C" w:rsidRPr="00E2267C" w:rsidRDefault="00CE3AF4" w:rsidP="00E2267C">
            <w:pPr>
              <w:rPr>
                <w:rFonts w:cs="Arial"/>
                <w:sz w:val="22"/>
                <w:szCs w:val="22"/>
                <w:lang w:val="fi-FI" w:eastAsia="fi-FI"/>
              </w:rPr>
            </w:pPr>
            <w:r>
              <w:rPr>
                <w:rFonts w:cs="Arial"/>
                <w:sz w:val="22"/>
                <w:szCs w:val="22"/>
                <w:lang w:val="fi-FI" w:eastAsia="fi-FI"/>
              </w:rPr>
              <w:t>Lohileipänen</w:t>
            </w:r>
          </w:p>
        </w:tc>
        <w:tc>
          <w:tcPr>
            <w:tcW w:w="2350" w:type="dxa"/>
            <w:shd w:val="clear" w:color="auto" w:fill="auto"/>
            <w:noWrap/>
          </w:tcPr>
          <w:p w:rsidR="00E2267C" w:rsidRPr="00E2267C" w:rsidRDefault="00F42489" w:rsidP="00E2267C">
            <w:pPr>
              <w:rPr>
                <w:rFonts w:cs="Arial"/>
                <w:sz w:val="22"/>
                <w:szCs w:val="22"/>
                <w:lang w:val="fi-FI" w:eastAsia="fi-FI"/>
              </w:rPr>
            </w:pPr>
            <w:r>
              <w:rPr>
                <w:rFonts w:cs="Arial"/>
                <w:sz w:val="22"/>
                <w:szCs w:val="22"/>
                <w:lang w:val="fi-FI" w:eastAsia="fi-FI"/>
              </w:rPr>
              <w:t>Cocktailpiirakka, munavoilla</w:t>
            </w:r>
          </w:p>
        </w:tc>
        <w:tc>
          <w:tcPr>
            <w:tcW w:w="2520" w:type="dxa"/>
            <w:shd w:val="clear" w:color="auto" w:fill="auto"/>
            <w:noWrap/>
          </w:tcPr>
          <w:p w:rsidR="00E2267C" w:rsidRPr="00E2267C" w:rsidRDefault="00FA198C" w:rsidP="00E2267C">
            <w:pPr>
              <w:tabs>
                <w:tab w:val="right" w:pos="2304"/>
              </w:tabs>
              <w:rPr>
                <w:rFonts w:cs="Arial"/>
                <w:sz w:val="22"/>
                <w:szCs w:val="22"/>
                <w:lang w:val="fi-FI" w:eastAsia="fi-FI"/>
              </w:rPr>
            </w:pPr>
            <w:r>
              <w:rPr>
                <w:rFonts w:cs="Arial"/>
                <w:sz w:val="22"/>
                <w:szCs w:val="22"/>
                <w:lang w:val="fi-FI" w:eastAsia="fi-FI"/>
              </w:rPr>
              <w:t>Paahtopaistileipänen</w:t>
            </w:r>
            <w:r w:rsidR="00E2267C" w:rsidRPr="00E2267C">
              <w:rPr>
                <w:rFonts w:cs="Arial"/>
                <w:sz w:val="22"/>
                <w:szCs w:val="22"/>
                <w:lang w:val="fi-FI" w:eastAsia="fi-FI"/>
              </w:rPr>
              <w:tab/>
            </w:r>
          </w:p>
        </w:tc>
        <w:tc>
          <w:tcPr>
            <w:tcW w:w="2033" w:type="dxa"/>
            <w:shd w:val="clear" w:color="auto" w:fill="auto"/>
            <w:noWrap/>
          </w:tcPr>
          <w:p w:rsidR="00E2267C" w:rsidRPr="00E2267C" w:rsidRDefault="00F42489" w:rsidP="00E2267C">
            <w:pPr>
              <w:rPr>
                <w:rFonts w:cs="Arial"/>
                <w:sz w:val="22"/>
                <w:szCs w:val="22"/>
                <w:lang w:val="fi-FI" w:eastAsia="fi-FI"/>
              </w:rPr>
            </w:pPr>
            <w:r>
              <w:rPr>
                <w:rFonts w:cs="Arial"/>
                <w:sz w:val="22"/>
                <w:szCs w:val="22"/>
                <w:lang w:val="fi-FI" w:eastAsia="fi-FI"/>
              </w:rPr>
              <w:t xml:space="preserve">Täytetty </w:t>
            </w:r>
            <w:r w:rsidR="00D60D36">
              <w:rPr>
                <w:rFonts w:cs="Arial"/>
                <w:sz w:val="22"/>
                <w:szCs w:val="22"/>
                <w:lang w:val="fi-FI" w:eastAsia="fi-FI"/>
              </w:rPr>
              <w:t xml:space="preserve">pieni </w:t>
            </w:r>
            <w:r>
              <w:rPr>
                <w:rFonts w:cs="Arial"/>
                <w:sz w:val="22"/>
                <w:szCs w:val="22"/>
                <w:lang w:val="fi-FI" w:eastAsia="fi-FI"/>
              </w:rPr>
              <w:t>sydänsämpylä</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E2267C" w:rsidRPr="00E2267C" w:rsidRDefault="004B5DC7" w:rsidP="00E2267C">
            <w:pPr>
              <w:rPr>
                <w:rFonts w:cs="Arial"/>
                <w:sz w:val="22"/>
                <w:szCs w:val="22"/>
                <w:lang w:val="fi-FI" w:eastAsia="fi-FI"/>
              </w:rPr>
            </w:pPr>
            <w:r>
              <w:rPr>
                <w:rFonts w:cs="Arial"/>
                <w:sz w:val="22"/>
                <w:szCs w:val="22"/>
                <w:lang w:val="fi-FI" w:eastAsia="fi-FI"/>
              </w:rPr>
              <w:t>Dallaspulla</w:t>
            </w:r>
          </w:p>
        </w:tc>
        <w:tc>
          <w:tcPr>
            <w:tcW w:w="2350" w:type="dxa"/>
            <w:shd w:val="clear" w:color="auto" w:fill="auto"/>
            <w:noWrap/>
          </w:tcPr>
          <w:p w:rsidR="00E2267C" w:rsidRPr="00E2267C" w:rsidRDefault="0045493C" w:rsidP="00E2267C">
            <w:pPr>
              <w:rPr>
                <w:rFonts w:cs="Arial"/>
                <w:sz w:val="22"/>
                <w:szCs w:val="22"/>
                <w:lang w:val="fi-FI" w:eastAsia="fi-FI"/>
              </w:rPr>
            </w:pPr>
            <w:r>
              <w:rPr>
                <w:rFonts w:cs="Arial"/>
                <w:sz w:val="22"/>
                <w:szCs w:val="22"/>
                <w:lang w:val="fi-FI" w:eastAsia="fi-FI"/>
              </w:rPr>
              <w:t>Omena-vaniljapiirakka</w:t>
            </w:r>
          </w:p>
        </w:tc>
        <w:tc>
          <w:tcPr>
            <w:tcW w:w="2520" w:type="dxa"/>
            <w:shd w:val="clear" w:color="auto" w:fill="auto"/>
            <w:noWrap/>
          </w:tcPr>
          <w:p w:rsidR="00E2267C" w:rsidRPr="00E2267C" w:rsidRDefault="002C73CD" w:rsidP="00E2267C">
            <w:pPr>
              <w:rPr>
                <w:rFonts w:cs="Arial"/>
                <w:sz w:val="22"/>
                <w:szCs w:val="22"/>
                <w:lang w:val="fi-FI" w:eastAsia="fi-FI"/>
              </w:rPr>
            </w:pPr>
            <w:r>
              <w:rPr>
                <w:rFonts w:cs="Arial"/>
                <w:sz w:val="22"/>
                <w:szCs w:val="22"/>
                <w:lang w:val="fi-FI" w:eastAsia="fi-FI"/>
              </w:rPr>
              <w:t>Joulutorttu</w:t>
            </w:r>
          </w:p>
        </w:tc>
        <w:tc>
          <w:tcPr>
            <w:tcW w:w="2033" w:type="dxa"/>
            <w:shd w:val="clear" w:color="auto" w:fill="auto"/>
            <w:noWrap/>
          </w:tcPr>
          <w:p w:rsidR="00E2267C" w:rsidRPr="00E2267C" w:rsidRDefault="002C73CD" w:rsidP="00E2267C">
            <w:pPr>
              <w:rPr>
                <w:rFonts w:cs="Arial"/>
                <w:sz w:val="22"/>
                <w:szCs w:val="22"/>
                <w:lang w:val="fi-FI" w:eastAsia="fi-FI"/>
              </w:rPr>
            </w:pPr>
            <w:r>
              <w:rPr>
                <w:rFonts w:cs="Arial"/>
                <w:sz w:val="22"/>
                <w:szCs w:val="22"/>
                <w:lang w:val="fi-FI" w:eastAsia="fi-FI"/>
              </w:rPr>
              <w:t>Joulu</w:t>
            </w:r>
            <w:r w:rsidR="008C7BBE">
              <w:rPr>
                <w:rFonts w:cs="Arial"/>
                <w:sz w:val="22"/>
                <w:szCs w:val="22"/>
                <w:lang w:val="fi-FI" w:eastAsia="fi-FI"/>
              </w:rPr>
              <w:t>pulla</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E2267C" w:rsidRPr="00E2267C" w:rsidRDefault="00E2267C" w:rsidP="00E2267C">
            <w:pPr>
              <w:rPr>
                <w:rFonts w:cs="Arial"/>
                <w:sz w:val="22"/>
                <w:szCs w:val="22"/>
                <w:lang w:val="fi-FI" w:eastAsia="fi-FI"/>
              </w:rPr>
            </w:pPr>
          </w:p>
        </w:tc>
        <w:tc>
          <w:tcPr>
            <w:tcW w:w="2350" w:type="dxa"/>
            <w:shd w:val="clear" w:color="auto" w:fill="auto"/>
            <w:noWrap/>
          </w:tcPr>
          <w:p w:rsidR="00E2267C" w:rsidRPr="00E2267C" w:rsidRDefault="00E2267C" w:rsidP="00E2267C">
            <w:pPr>
              <w:rPr>
                <w:rFonts w:cs="Arial"/>
                <w:sz w:val="22"/>
                <w:szCs w:val="22"/>
                <w:lang w:val="fi-FI" w:eastAsia="fi-FI"/>
              </w:rPr>
            </w:pPr>
          </w:p>
        </w:tc>
        <w:tc>
          <w:tcPr>
            <w:tcW w:w="2520" w:type="dxa"/>
            <w:shd w:val="clear" w:color="auto" w:fill="auto"/>
            <w:noWrap/>
          </w:tcPr>
          <w:p w:rsidR="00E2267C" w:rsidRPr="00E2267C" w:rsidRDefault="00E2267C" w:rsidP="00E2267C">
            <w:pPr>
              <w:rPr>
                <w:rFonts w:cs="Arial"/>
                <w:sz w:val="22"/>
                <w:szCs w:val="22"/>
                <w:lang w:val="fi-FI" w:eastAsia="fi-FI"/>
              </w:rPr>
            </w:pPr>
          </w:p>
        </w:tc>
        <w:tc>
          <w:tcPr>
            <w:tcW w:w="2033" w:type="dxa"/>
            <w:shd w:val="clear" w:color="auto" w:fill="auto"/>
            <w:noWrap/>
          </w:tcPr>
          <w:p w:rsidR="00E2267C" w:rsidRPr="00E2267C" w:rsidRDefault="00E2267C" w:rsidP="00E2267C">
            <w:pPr>
              <w:rPr>
                <w:rFonts w:cs="Arial"/>
                <w:sz w:val="22"/>
                <w:szCs w:val="22"/>
                <w:lang w:val="fi-FI" w:eastAsia="fi-FI"/>
              </w:rPr>
            </w:pPr>
          </w:p>
        </w:tc>
      </w:tr>
      <w:tr w:rsidR="00E2267C" w:rsidRPr="00E2267C" w:rsidTr="004A7C29">
        <w:trPr>
          <w:trHeight w:val="315"/>
        </w:trPr>
        <w:tc>
          <w:tcPr>
            <w:tcW w:w="958" w:type="dxa"/>
            <w:shd w:val="clear" w:color="auto" w:fill="auto"/>
            <w:noWrap/>
          </w:tcPr>
          <w:p w:rsidR="00E2267C" w:rsidRPr="00E2267C" w:rsidRDefault="00E2267C" w:rsidP="00E2267C">
            <w:pPr>
              <w:rPr>
                <w:rFonts w:cs="Arial"/>
                <w:b/>
                <w:bCs/>
                <w:sz w:val="22"/>
                <w:szCs w:val="22"/>
                <w:lang w:val="fi-FI" w:eastAsia="fi-FI"/>
              </w:rPr>
            </w:pPr>
            <w:r w:rsidRPr="00E2267C">
              <w:rPr>
                <w:rFonts w:cs="Arial"/>
                <w:b/>
                <w:bCs/>
                <w:sz w:val="22"/>
                <w:szCs w:val="22"/>
                <w:lang w:val="fi-FI" w:eastAsia="fi-FI"/>
              </w:rPr>
              <w:t>Ti</w:t>
            </w:r>
          </w:p>
        </w:tc>
        <w:tc>
          <w:tcPr>
            <w:tcW w:w="1993" w:type="dxa"/>
            <w:shd w:val="clear" w:color="auto" w:fill="auto"/>
            <w:noWrap/>
          </w:tcPr>
          <w:p w:rsidR="00E2267C" w:rsidRPr="00E2267C" w:rsidRDefault="0045493C" w:rsidP="00E2267C">
            <w:pPr>
              <w:rPr>
                <w:rFonts w:cs="Arial"/>
                <w:sz w:val="22"/>
                <w:szCs w:val="22"/>
                <w:lang w:val="fi-FI" w:eastAsia="fi-FI"/>
              </w:rPr>
            </w:pPr>
            <w:r>
              <w:rPr>
                <w:rFonts w:cs="Arial"/>
                <w:sz w:val="22"/>
                <w:szCs w:val="22"/>
                <w:lang w:val="fi-FI" w:eastAsia="fi-FI"/>
              </w:rPr>
              <w:t>Savuporohyrrä</w:t>
            </w:r>
          </w:p>
        </w:tc>
        <w:tc>
          <w:tcPr>
            <w:tcW w:w="2350" w:type="dxa"/>
            <w:shd w:val="clear" w:color="auto" w:fill="auto"/>
            <w:noWrap/>
          </w:tcPr>
          <w:p w:rsidR="00E2267C" w:rsidRPr="00E2267C" w:rsidRDefault="00FA198C" w:rsidP="00E2267C">
            <w:pPr>
              <w:rPr>
                <w:rFonts w:cs="Arial"/>
                <w:sz w:val="22"/>
                <w:szCs w:val="22"/>
                <w:lang w:val="fi-FI" w:eastAsia="fi-FI"/>
              </w:rPr>
            </w:pPr>
            <w:r>
              <w:rPr>
                <w:rFonts w:cs="Arial"/>
                <w:sz w:val="22"/>
                <w:szCs w:val="22"/>
                <w:lang w:val="fi-FI" w:eastAsia="fi-FI"/>
              </w:rPr>
              <w:t>Pikkupizza</w:t>
            </w:r>
          </w:p>
        </w:tc>
        <w:tc>
          <w:tcPr>
            <w:tcW w:w="2520" w:type="dxa"/>
            <w:shd w:val="clear" w:color="auto" w:fill="auto"/>
            <w:noWrap/>
          </w:tcPr>
          <w:p w:rsidR="00E2267C" w:rsidRPr="00E2267C" w:rsidRDefault="00F55326" w:rsidP="00E2267C">
            <w:pPr>
              <w:rPr>
                <w:rFonts w:cs="Arial"/>
                <w:sz w:val="22"/>
                <w:szCs w:val="22"/>
                <w:lang w:val="fi-FI" w:eastAsia="fi-FI"/>
              </w:rPr>
            </w:pPr>
            <w:r>
              <w:rPr>
                <w:rFonts w:cs="Arial"/>
                <w:sz w:val="22"/>
                <w:szCs w:val="22"/>
                <w:lang w:val="fi-FI" w:eastAsia="fi-FI"/>
              </w:rPr>
              <w:t>Kasvis-</w:t>
            </w:r>
            <w:r w:rsidR="00E2267C" w:rsidRPr="00E2267C">
              <w:rPr>
                <w:rFonts w:cs="Arial"/>
                <w:sz w:val="22"/>
                <w:szCs w:val="22"/>
                <w:lang w:val="fi-FI" w:eastAsia="fi-FI"/>
              </w:rPr>
              <w:t>kolmioleipä</w:t>
            </w:r>
          </w:p>
        </w:tc>
        <w:tc>
          <w:tcPr>
            <w:tcW w:w="2033" w:type="dxa"/>
            <w:shd w:val="clear" w:color="auto" w:fill="auto"/>
            <w:noWrap/>
          </w:tcPr>
          <w:p w:rsidR="00E2267C" w:rsidRPr="00E2267C" w:rsidRDefault="00C57C6E" w:rsidP="00E2267C">
            <w:pPr>
              <w:rPr>
                <w:rFonts w:cs="Arial"/>
                <w:sz w:val="22"/>
                <w:szCs w:val="22"/>
                <w:lang w:val="fi-FI" w:eastAsia="fi-FI"/>
              </w:rPr>
            </w:pPr>
            <w:r>
              <w:rPr>
                <w:rFonts w:cs="Arial"/>
                <w:sz w:val="22"/>
                <w:szCs w:val="22"/>
                <w:lang w:val="fi-FI" w:eastAsia="fi-FI"/>
              </w:rPr>
              <w:t>Poro-rieskarulla</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E2267C" w:rsidRPr="00E2267C" w:rsidRDefault="0045493C" w:rsidP="00E2267C">
            <w:pPr>
              <w:rPr>
                <w:rFonts w:cs="Arial"/>
                <w:sz w:val="22"/>
                <w:szCs w:val="22"/>
                <w:lang w:val="fi-FI" w:eastAsia="fi-FI"/>
              </w:rPr>
            </w:pPr>
            <w:r>
              <w:rPr>
                <w:rFonts w:cs="Arial"/>
                <w:sz w:val="22"/>
                <w:szCs w:val="22"/>
                <w:lang w:val="fi-FI" w:eastAsia="fi-FI"/>
              </w:rPr>
              <w:t>Lakritsi-vadelma-suklaakakku</w:t>
            </w:r>
          </w:p>
        </w:tc>
        <w:tc>
          <w:tcPr>
            <w:tcW w:w="2350" w:type="dxa"/>
            <w:shd w:val="clear" w:color="auto" w:fill="auto"/>
            <w:noWrap/>
          </w:tcPr>
          <w:p w:rsidR="00E2267C" w:rsidRPr="00E2267C" w:rsidRDefault="002C73CD" w:rsidP="00E2267C">
            <w:pPr>
              <w:rPr>
                <w:rFonts w:cs="Arial"/>
                <w:sz w:val="22"/>
                <w:szCs w:val="22"/>
                <w:lang w:val="fi-FI" w:eastAsia="fi-FI"/>
              </w:rPr>
            </w:pPr>
            <w:r>
              <w:rPr>
                <w:rFonts w:cs="Arial"/>
                <w:sz w:val="22"/>
                <w:szCs w:val="22"/>
                <w:lang w:val="fi-FI" w:eastAsia="fi-FI"/>
              </w:rPr>
              <w:t>Puolukkaleivos</w:t>
            </w:r>
          </w:p>
        </w:tc>
        <w:tc>
          <w:tcPr>
            <w:tcW w:w="2520" w:type="dxa"/>
            <w:shd w:val="clear" w:color="auto" w:fill="auto"/>
            <w:noWrap/>
          </w:tcPr>
          <w:p w:rsidR="00E2267C" w:rsidRPr="00E2267C" w:rsidRDefault="002C73CD" w:rsidP="00F42489">
            <w:pPr>
              <w:tabs>
                <w:tab w:val="right" w:pos="2304"/>
              </w:tabs>
              <w:rPr>
                <w:rFonts w:cs="Arial"/>
                <w:sz w:val="22"/>
                <w:szCs w:val="22"/>
                <w:lang w:val="fi-FI" w:eastAsia="fi-FI"/>
              </w:rPr>
            </w:pPr>
            <w:r>
              <w:rPr>
                <w:rFonts w:cs="Arial"/>
                <w:sz w:val="22"/>
                <w:szCs w:val="22"/>
                <w:lang w:val="fi-FI" w:eastAsia="fi-FI"/>
              </w:rPr>
              <w:t>Piparipulla</w:t>
            </w:r>
          </w:p>
        </w:tc>
        <w:tc>
          <w:tcPr>
            <w:tcW w:w="2033" w:type="dxa"/>
            <w:shd w:val="clear" w:color="auto" w:fill="auto"/>
            <w:noWrap/>
          </w:tcPr>
          <w:p w:rsidR="00E2267C" w:rsidRPr="00E2267C" w:rsidRDefault="00CE3AF4" w:rsidP="00E2267C">
            <w:pPr>
              <w:rPr>
                <w:rFonts w:cs="Arial"/>
                <w:sz w:val="22"/>
                <w:szCs w:val="22"/>
                <w:lang w:val="fi-FI" w:eastAsia="fi-FI"/>
              </w:rPr>
            </w:pPr>
            <w:r>
              <w:rPr>
                <w:rFonts w:cs="Arial"/>
                <w:sz w:val="22"/>
                <w:szCs w:val="22"/>
                <w:lang w:val="fi-FI" w:eastAsia="fi-FI"/>
              </w:rPr>
              <w:t>Mokkapala</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E2267C" w:rsidRPr="00E2267C" w:rsidRDefault="00E2267C" w:rsidP="00E2267C">
            <w:pPr>
              <w:rPr>
                <w:rFonts w:cs="Arial"/>
                <w:sz w:val="22"/>
                <w:szCs w:val="22"/>
                <w:lang w:val="fi-FI" w:eastAsia="fi-FI"/>
              </w:rPr>
            </w:pPr>
          </w:p>
        </w:tc>
        <w:tc>
          <w:tcPr>
            <w:tcW w:w="2350" w:type="dxa"/>
            <w:shd w:val="clear" w:color="auto" w:fill="auto"/>
            <w:noWrap/>
          </w:tcPr>
          <w:p w:rsidR="00E2267C" w:rsidRPr="00E2267C" w:rsidRDefault="00E2267C" w:rsidP="00E2267C">
            <w:pPr>
              <w:rPr>
                <w:rFonts w:cs="Arial"/>
                <w:sz w:val="22"/>
                <w:szCs w:val="22"/>
                <w:lang w:val="fi-FI" w:eastAsia="fi-FI"/>
              </w:rPr>
            </w:pPr>
          </w:p>
        </w:tc>
        <w:tc>
          <w:tcPr>
            <w:tcW w:w="2520" w:type="dxa"/>
            <w:shd w:val="clear" w:color="auto" w:fill="auto"/>
            <w:noWrap/>
          </w:tcPr>
          <w:p w:rsidR="00E2267C" w:rsidRPr="00E2267C" w:rsidRDefault="00E2267C" w:rsidP="00E2267C">
            <w:pPr>
              <w:rPr>
                <w:rFonts w:cs="Arial"/>
                <w:sz w:val="22"/>
                <w:szCs w:val="22"/>
                <w:lang w:val="fi-FI" w:eastAsia="fi-FI"/>
              </w:rPr>
            </w:pPr>
          </w:p>
        </w:tc>
        <w:tc>
          <w:tcPr>
            <w:tcW w:w="2033" w:type="dxa"/>
            <w:shd w:val="clear" w:color="auto" w:fill="auto"/>
            <w:noWrap/>
          </w:tcPr>
          <w:p w:rsidR="00E2267C" w:rsidRPr="00E2267C" w:rsidRDefault="00E2267C" w:rsidP="00E2267C">
            <w:pPr>
              <w:rPr>
                <w:rFonts w:cs="Arial"/>
                <w:sz w:val="22"/>
                <w:szCs w:val="22"/>
                <w:lang w:val="fi-FI" w:eastAsia="fi-FI"/>
              </w:rPr>
            </w:pPr>
          </w:p>
        </w:tc>
      </w:tr>
      <w:tr w:rsidR="00E2267C" w:rsidRPr="00E2267C" w:rsidTr="004A7C29">
        <w:trPr>
          <w:trHeight w:val="315"/>
        </w:trPr>
        <w:tc>
          <w:tcPr>
            <w:tcW w:w="958" w:type="dxa"/>
            <w:shd w:val="clear" w:color="auto" w:fill="auto"/>
            <w:noWrap/>
          </w:tcPr>
          <w:p w:rsidR="00E2267C" w:rsidRPr="00E2267C" w:rsidRDefault="00E2267C" w:rsidP="00E2267C">
            <w:pPr>
              <w:rPr>
                <w:rFonts w:cs="Arial"/>
                <w:b/>
                <w:bCs/>
                <w:sz w:val="22"/>
                <w:szCs w:val="22"/>
                <w:lang w:val="fi-FI" w:eastAsia="fi-FI"/>
              </w:rPr>
            </w:pPr>
            <w:r w:rsidRPr="00E2267C">
              <w:rPr>
                <w:rFonts w:cs="Arial"/>
                <w:b/>
                <w:bCs/>
                <w:sz w:val="22"/>
                <w:szCs w:val="22"/>
                <w:lang w:val="fi-FI" w:eastAsia="fi-FI"/>
              </w:rPr>
              <w:t>Ke</w:t>
            </w:r>
          </w:p>
        </w:tc>
        <w:tc>
          <w:tcPr>
            <w:tcW w:w="1993" w:type="dxa"/>
            <w:shd w:val="clear" w:color="auto" w:fill="auto"/>
            <w:noWrap/>
          </w:tcPr>
          <w:p w:rsidR="00E2267C" w:rsidRPr="00E2267C" w:rsidRDefault="00FE1665" w:rsidP="00E2267C">
            <w:pPr>
              <w:rPr>
                <w:rFonts w:cs="Arial"/>
                <w:sz w:val="22"/>
                <w:szCs w:val="22"/>
                <w:lang w:val="fi-FI" w:eastAsia="fi-FI"/>
              </w:rPr>
            </w:pPr>
            <w:r>
              <w:rPr>
                <w:rFonts w:cs="Arial"/>
                <w:sz w:val="22"/>
                <w:szCs w:val="22"/>
                <w:lang w:val="fi-FI" w:eastAsia="fi-FI"/>
              </w:rPr>
              <w:t>Kinkku</w:t>
            </w:r>
            <w:r w:rsidR="005D672A">
              <w:rPr>
                <w:rFonts w:cs="Arial"/>
                <w:sz w:val="22"/>
                <w:szCs w:val="22"/>
                <w:lang w:val="fi-FI" w:eastAsia="fi-FI"/>
              </w:rPr>
              <w:t>piirakka</w:t>
            </w:r>
          </w:p>
        </w:tc>
        <w:tc>
          <w:tcPr>
            <w:tcW w:w="2350" w:type="dxa"/>
            <w:shd w:val="clear" w:color="auto" w:fill="auto"/>
            <w:noWrap/>
          </w:tcPr>
          <w:p w:rsidR="00E2267C" w:rsidRPr="00E2267C" w:rsidRDefault="00F72D82" w:rsidP="00E2267C">
            <w:pPr>
              <w:rPr>
                <w:rFonts w:cs="Arial"/>
                <w:sz w:val="22"/>
                <w:szCs w:val="22"/>
                <w:lang w:val="fi-FI" w:eastAsia="fi-FI"/>
              </w:rPr>
            </w:pPr>
            <w:r>
              <w:rPr>
                <w:rFonts w:cs="Arial"/>
                <w:sz w:val="22"/>
                <w:szCs w:val="22"/>
                <w:lang w:val="fi-FI" w:eastAsia="fi-FI"/>
              </w:rPr>
              <w:t>Feta-pestohyrrä</w:t>
            </w:r>
          </w:p>
        </w:tc>
        <w:tc>
          <w:tcPr>
            <w:tcW w:w="2520" w:type="dxa"/>
            <w:shd w:val="clear" w:color="auto" w:fill="auto"/>
            <w:noWrap/>
          </w:tcPr>
          <w:p w:rsidR="00E2267C" w:rsidRPr="00E2267C" w:rsidRDefault="00FA7F70" w:rsidP="00E2267C">
            <w:pPr>
              <w:tabs>
                <w:tab w:val="left" w:pos="1575"/>
              </w:tabs>
              <w:rPr>
                <w:rFonts w:cs="Arial"/>
                <w:sz w:val="22"/>
                <w:szCs w:val="22"/>
                <w:lang w:val="fi-FI" w:eastAsia="fi-FI"/>
              </w:rPr>
            </w:pPr>
            <w:r>
              <w:rPr>
                <w:rFonts w:cs="Arial"/>
                <w:sz w:val="22"/>
                <w:szCs w:val="22"/>
                <w:lang w:val="fi-FI" w:eastAsia="fi-FI"/>
              </w:rPr>
              <w:t>Tuulihatturulla</w:t>
            </w:r>
          </w:p>
        </w:tc>
        <w:tc>
          <w:tcPr>
            <w:tcW w:w="2033" w:type="dxa"/>
            <w:shd w:val="clear" w:color="auto" w:fill="auto"/>
            <w:noWrap/>
          </w:tcPr>
          <w:p w:rsidR="00E2267C" w:rsidRPr="00E2267C" w:rsidRDefault="00C57C6E" w:rsidP="00E2267C">
            <w:pPr>
              <w:rPr>
                <w:rFonts w:cs="Arial"/>
                <w:sz w:val="22"/>
                <w:szCs w:val="22"/>
                <w:lang w:val="fi-FI" w:eastAsia="fi-FI"/>
              </w:rPr>
            </w:pPr>
            <w:r>
              <w:rPr>
                <w:rFonts w:cs="Arial"/>
                <w:sz w:val="22"/>
                <w:szCs w:val="22"/>
                <w:lang w:val="fi-FI" w:eastAsia="fi-FI"/>
              </w:rPr>
              <w:t>Neljän juuston</w:t>
            </w:r>
            <w:r w:rsidR="007E1803">
              <w:rPr>
                <w:rFonts w:cs="Arial"/>
                <w:sz w:val="22"/>
                <w:szCs w:val="22"/>
                <w:lang w:val="fi-FI" w:eastAsia="fi-FI"/>
              </w:rPr>
              <w:t>piirakka</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E2267C" w:rsidRPr="00E2267C" w:rsidRDefault="00273099" w:rsidP="00E2267C">
            <w:pPr>
              <w:rPr>
                <w:rFonts w:cs="Arial"/>
                <w:sz w:val="22"/>
                <w:szCs w:val="22"/>
                <w:lang w:val="fi-FI" w:eastAsia="fi-FI"/>
              </w:rPr>
            </w:pPr>
            <w:r>
              <w:rPr>
                <w:rFonts w:cs="Arial"/>
                <w:sz w:val="22"/>
                <w:szCs w:val="22"/>
                <w:lang w:val="fi-FI" w:eastAsia="fi-FI"/>
              </w:rPr>
              <w:t>Tiikeri</w:t>
            </w:r>
            <w:r w:rsidR="004B5DC7">
              <w:rPr>
                <w:rFonts w:cs="Arial"/>
                <w:sz w:val="22"/>
                <w:szCs w:val="22"/>
                <w:lang w:val="fi-FI" w:eastAsia="fi-FI"/>
              </w:rPr>
              <w:t>kakku</w:t>
            </w:r>
          </w:p>
        </w:tc>
        <w:tc>
          <w:tcPr>
            <w:tcW w:w="2350" w:type="dxa"/>
            <w:shd w:val="clear" w:color="auto" w:fill="auto"/>
            <w:noWrap/>
          </w:tcPr>
          <w:p w:rsidR="00E2267C" w:rsidRPr="00E2267C" w:rsidRDefault="002C73CD" w:rsidP="00E2267C">
            <w:pPr>
              <w:rPr>
                <w:rFonts w:cs="Arial"/>
                <w:sz w:val="22"/>
                <w:szCs w:val="22"/>
                <w:lang w:val="fi-FI" w:eastAsia="fi-FI"/>
              </w:rPr>
            </w:pPr>
            <w:r>
              <w:rPr>
                <w:rFonts w:cs="Arial"/>
                <w:sz w:val="22"/>
                <w:szCs w:val="22"/>
                <w:lang w:val="fi-FI" w:eastAsia="fi-FI"/>
              </w:rPr>
              <w:t>Appelsiini-suklaa</w:t>
            </w:r>
            <w:r w:rsidR="0045493C">
              <w:rPr>
                <w:rFonts w:cs="Arial"/>
                <w:sz w:val="22"/>
                <w:szCs w:val="22"/>
                <w:lang w:val="fi-FI" w:eastAsia="fi-FI"/>
              </w:rPr>
              <w:t>-juustokakku</w:t>
            </w:r>
          </w:p>
        </w:tc>
        <w:tc>
          <w:tcPr>
            <w:tcW w:w="2520" w:type="dxa"/>
            <w:shd w:val="clear" w:color="auto" w:fill="auto"/>
            <w:noWrap/>
          </w:tcPr>
          <w:p w:rsidR="00E2267C" w:rsidRPr="00E2267C" w:rsidRDefault="00FE1665" w:rsidP="00E2267C">
            <w:pPr>
              <w:rPr>
                <w:rFonts w:cs="Arial"/>
                <w:sz w:val="22"/>
                <w:szCs w:val="22"/>
                <w:lang w:val="fi-FI" w:eastAsia="fi-FI"/>
              </w:rPr>
            </w:pPr>
            <w:r>
              <w:rPr>
                <w:rFonts w:cs="Arial"/>
                <w:sz w:val="22"/>
                <w:szCs w:val="22"/>
                <w:lang w:val="fi-FI" w:eastAsia="fi-FI"/>
              </w:rPr>
              <w:t>Tiramisu-juustokakku</w:t>
            </w:r>
          </w:p>
        </w:tc>
        <w:tc>
          <w:tcPr>
            <w:tcW w:w="2033" w:type="dxa"/>
            <w:shd w:val="clear" w:color="auto" w:fill="auto"/>
            <w:noWrap/>
          </w:tcPr>
          <w:p w:rsidR="00E2267C" w:rsidRPr="00E2267C" w:rsidRDefault="002C73CD" w:rsidP="007E1803">
            <w:pPr>
              <w:tabs>
                <w:tab w:val="right" w:pos="1817"/>
              </w:tabs>
              <w:rPr>
                <w:rFonts w:cs="Arial"/>
                <w:sz w:val="22"/>
                <w:szCs w:val="22"/>
                <w:lang w:val="fi-FI" w:eastAsia="fi-FI"/>
              </w:rPr>
            </w:pPr>
            <w:r>
              <w:rPr>
                <w:rFonts w:cs="Arial"/>
                <w:sz w:val="22"/>
                <w:szCs w:val="22"/>
                <w:lang w:val="fi-FI" w:eastAsia="fi-FI"/>
              </w:rPr>
              <w:t>Pipari-juustokakku</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E2267C" w:rsidRPr="00E2267C" w:rsidRDefault="00E2267C" w:rsidP="00E2267C">
            <w:pPr>
              <w:rPr>
                <w:rFonts w:cs="Arial"/>
                <w:sz w:val="22"/>
                <w:szCs w:val="22"/>
                <w:lang w:val="fi-FI" w:eastAsia="fi-FI"/>
              </w:rPr>
            </w:pPr>
          </w:p>
        </w:tc>
        <w:tc>
          <w:tcPr>
            <w:tcW w:w="2350" w:type="dxa"/>
            <w:shd w:val="clear" w:color="auto" w:fill="auto"/>
            <w:noWrap/>
          </w:tcPr>
          <w:p w:rsidR="00E2267C" w:rsidRPr="00E2267C" w:rsidRDefault="00E2267C" w:rsidP="00E2267C">
            <w:pPr>
              <w:rPr>
                <w:rFonts w:cs="Arial"/>
                <w:sz w:val="22"/>
                <w:szCs w:val="22"/>
                <w:lang w:val="fi-FI" w:eastAsia="fi-FI"/>
              </w:rPr>
            </w:pPr>
          </w:p>
        </w:tc>
        <w:tc>
          <w:tcPr>
            <w:tcW w:w="2520" w:type="dxa"/>
            <w:shd w:val="clear" w:color="auto" w:fill="auto"/>
            <w:noWrap/>
          </w:tcPr>
          <w:p w:rsidR="00E2267C" w:rsidRPr="00E2267C" w:rsidRDefault="00E2267C" w:rsidP="00E2267C">
            <w:pPr>
              <w:rPr>
                <w:rFonts w:cs="Arial"/>
                <w:sz w:val="22"/>
                <w:szCs w:val="22"/>
                <w:lang w:val="fi-FI" w:eastAsia="fi-FI"/>
              </w:rPr>
            </w:pPr>
          </w:p>
        </w:tc>
        <w:tc>
          <w:tcPr>
            <w:tcW w:w="2033" w:type="dxa"/>
            <w:shd w:val="clear" w:color="auto" w:fill="auto"/>
            <w:noWrap/>
          </w:tcPr>
          <w:p w:rsidR="00E2267C" w:rsidRPr="00E2267C" w:rsidRDefault="00E2267C" w:rsidP="00E2267C">
            <w:pPr>
              <w:rPr>
                <w:rFonts w:cs="Arial"/>
                <w:sz w:val="22"/>
                <w:szCs w:val="22"/>
                <w:lang w:val="fi-FI" w:eastAsia="fi-FI"/>
              </w:rPr>
            </w:pPr>
          </w:p>
        </w:tc>
      </w:tr>
      <w:tr w:rsidR="00E2267C" w:rsidRPr="00E2267C" w:rsidTr="004A7C29">
        <w:trPr>
          <w:trHeight w:val="315"/>
        </w:trPr>
        <w:tc>
          <w:tcPr>
            <w:tcW w:w="958" w:type="dxa"/>
            <w:shd w:val="clear" w:color="auto" w:fill="auto"/>
            <w:noWrap/>
          </w:tcPr>
          <w:p w:rsidR="00E2267C" w:rsidRPr="00E2267C" w:rsidRDefault="00E2267C" w:rsidP="00E2267C">
            <w:pPr>
              <w:rPr>
                <w:rFonts w:cs="Arial"/>
                <w:b/>
                <w:bCs/>
                <w:sz w:val="22"/>
                <w:szCs w:val="22"/>
                <w:lang w:val="fi-FI" w:eastAsia="fi-FI"/>
              </w:rPr>
            </w:pPr>
            <w:r w:rsidRPr="00E2267C">
              <w:rPr>
                <w:rFonts w:cs="Arial"/>
                <w:b/>
                <w:bCs/>
                <w:sz w:val="22"/>
                <w:szCs w:val="22"/>
                <w:lang w:val="fi-FI" w:eastAsia="fi-FI"/>
              </w:rPr>
              <w:t>To</w:t>
            </w:r>
          </w:p>
        </w:tc>
        <w:tc>
          <w:tcPr>
            <w:tcW w:w="1993" w:type="dxa"/>
            <w:shd w:val="clear" w:color="auto" w:fill="auto"/>
            <w:noWrap/>
          </w:tcPr>
          <w:p w:rsidR="00E2267C" w:rsidRPr="00E2267C" w:rsidRDefault="004B5DC7" w:rsidP="00E2267C">
            <w:pPr>
              <w:rPr>
                <w:rFonts w:cs="Arial"/>
                <w:sz w:val="22"/>
                <w:szCs w:val="22"/>
                <w:lang w:val="fi-FI" w:eastAsia="fi-FI"/>
              </w:rPr>
            </w:pPr>
            <w:r>
              <w:rPr>
                <w:rFonts w:cs="Arial"/>
                <w:sz w:val="22"/>
                <w:szCs w:val="22"/>
                <w:lang w:val="fi-FI" w:eastAsia="fi-FI"/>
              </w:rPr>
              <w:t>Tomaatti-mozzarella</w:t>
            </w:r>
            <w:r w:rsidR="0045493C">
              <w:rPr>
                <w:rFonts w:cs="Arial"/>
                <w:sz w:val="22"/>
                <w:szCs w:val="22"/>
                <w:lang w:val="fi-FI" w:eastAsia="fi-FI"/>
              </w:rPr>
              <w:t>piiras</w:t>
            </w:r>
          </w:p>
        </w:tc>
        <w:tc>
          <w:tcPr>
            <w:tcW w:w="2350" w:type="dxa"/>
            <w:shd w:val="clear" w:color="auto" w:fill="auto"/>
            <w:noWrap/>
          </w:tcPr>
          <w:p w:rsidR="00E2267C" w:rsidRPr="00E2267C" w:rsidRDefault="00FE1665" w:rsidP="00E2267C">
            <w:pPr>
              <w:rPr>
                <w:rFonts w:cs="Arial"/>
                <w:sz w:val="22"/>
                <w:szCs w:val="22"/>
                <w:lang w:val="fi-FI" w:eastAsia="fi-FI"/>
              </w:rPr>
            </w:pPr>
            <w:r>
              <w:rPr>
                <w:rFonts w:cs="Arial"/>
                <w:sz w:val="22"/>
                <w:szCs w:val="22"/>
                <w:lang w:val="fi-FI" w:eastAsia="fi-FI"/>
              </w:rPr>
              <w:t>Kinkku-voileipäkakkuleivos</w:t>
            </w:r>
          </w:p>
        </w:tc>
        <w:tc>
          <w:tcPr>
            <w:tcW w:w="2520" w:type="dxa"/>
            <w:shd w:val="clear" w:color="auto" w:fill="auto"/>
            <w:noWrap/>
          </w:tcPr>
          <w:p w:rsidR="00E2267C" w:rsidRPr="00E2267C" w:rsidRDefault="00FE1665" w:rsidP="00E2267C">
            <w:pPr>
              <w:rPr>
                <w:rFonts w:cs="Arial"/>
                <w:sz w:val="22"/>
                <w:szCs w:val="22"/>
                <w:lang w:val="fi-FI" w:eastAsia="fi-FI"/>
              </w:rPr>
            </w:pPr>
            <w:r>
              <w:rPr>
                <w:rFonts w:cs="Arial"/>
                <w:sz w:val="22"/>
                <w:szCs w:val="22"/>
                <w:lang w:val="fi-FI" w:eastAsia="fi-FI"/>
              </w:rPr>
              <w:t>Broiler</w:t>
            </w:r>
            <w:r w:rsidR="009A1D8C">
              <w:rPr>
                <w:rFonts w:cs="Arial"/>
                <w:sz w:val="22"/>
                <w:szCs w:val="22"/>
                <w:lang w:val="fi-FI" w:eastAsia="fi-FI"/>
              </w:rPr>
              <w:t>piirakka</w:t>
            </w:r>
          </w:p>
        </w:tc>
        <w:tc>
          <w:tcPr>
            <w:tcW w:w="2033" w:type="dxa"/>
            <w:shd w:val="clear" w:color="auto" w:fill="auto"/>
            <w:noWrap/>
          </w:tcPr>
          <w:p w:rsidR="00E2267C" w:rsidRPr="00E2267C" w:rsidRDefault="00C57C6E" w:rsidP="00E2267C">
            <w:pPr>
              <w:rPr>
                <w:rFonts w:cs="Arial"/>
                <w:sz w:val="22"/>
                <w:szCs w:val="22"/>
                <w:lang w:val="fi-FI" w:eastAsia="fi-FI"/>
              </w:rPr>
            </w:pPr>
            <w:r>
              <w:rPr>
                <w:rFonts w:cs="Arial"/>
                <w:sz w:val="22"/>
                <w:szCs w:val="22"/>
                <w:lang w:val="fi-FI" w:eastAsia="fi-FI"/>
              </w:rPr>
              <w:t>Lohihyydykeleivos</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E2267C" w:rsidRPr="00E2267C" w:rsidRDefault="00273099" w:rsidP="00E2267C">
            <w:pPr>
              <w:rPr>
                <w:rFonts w:cs="Arial"/>
                <w:sz w:val="22"/>
                <w:szCs w:val="22"/>
                <w:lang w:val="fi-FI" w:eastAsia="fi-FI"/>
              </w:rPr>
            </w:pPr>
            <w:r>
              <w:rPr>
                <w:rFonts w:cs="Arial"/>
                <w:sz w:val="22"/>
                <w:szCs w:val="22"/>
                <w:lang w:val="fi-FI" w:eastAsia="fi-FI"/>
              </w:rPr>
              <w:t>Karpalo</w:t>
            </w:r>
            <w:r w:rsidR="0045493C">
              <w:rPr>
                <w:rFonts w:cs="Arial"/>
                <w:sz w:val="22"/>
                <w:szCs w:val="22"/>
                <w:lang w:val="fi-FI" w:eastAsia="fi-FI"/>
              </w:rPr>
              <w:t>-kinuski-juustokakku</w:t>
            </w:r>
          </w:p>
        </w:tc>
        <w:tc>
          <w:tcPr>
            <w:tcW w:w="2350" w:type="dxa"/>
            <w:shd w:val="clear" w:color="auto" w:fill="auto"/>
            <w:noWrap/>
          </w:tcPr>
          <w:p w:rsidR="00E2267C" w:rsidRPr="00E2267C" w:rsidRDefault="00A241F3" w:rsidP="00E2267C">
            <w:pPr>
              <w:rPr>
                <w:rFonts w:cs="Arial"/>
                <w:sz w:val="22"/>
                <w:szCs w:val="22"/>
                <w:lang w:val="fi-FI" w:eastAsia="fi-FI"/>
              </w:rPr>
            </w:pPr>
            <w:r>
              <w:rPr>
                <w:rFonts w:cs="Arial"/>
                <w:sz w:val="22"/>
                <w:szCs w:val="22"/>
                <w:lang w:val="fi-FI" w:eastAsia="fi-FI"/>
              </w:rPr>
              <w:t>Itsenäisyyspäivän leivos</w:t>
            </w:r>
            <w:bookmarkStart w:id="0" w:name="_GoBack"/>
            <w:bookmarkEnd w:id="0"/>
          </w:p>
        </w:tc>
        <w:tc>
          <w:tcPr>
            <w:tcW w:w="2520" w:type="dxa"/>
            <w:shd w:val="clear" w:color="auto" w:fill="auto"/>
            <w:noWrap/>
          </w:tcPr>
          <w:p w:rsidR="00E2267C" w:rsidRPr="00E2267C" w:rsidRDefault="002C73CD" w:rsidP="00E2267C">
            <w:pPr>
              <w:rPr>
                <w:rFonts w:cs="Arial"/>
                <w:sz w:val="22"/>
                <w:szCs w:val="22"/>
                <w:lang w:val="fi-FI" w:eastAsia="fi-FI"/>
              </w:rPr>
            </w:pPr>
            <w:proofErr w:type="spellStart"/>
            <w:r>
              <w:rPr>
                <w:rFonts w:cs="Arial"/>
                <w:sz w:val="22"/>
                <w:szCs w:val="22"/>
                <w:lang w:val="fi-FI" w:eastAsia="fi-FI"/>
              </w:rPr>
              <w:t>Puolukka-t</w:t>
            </w:r>
            <w:r w:rsidR="004B5DC7">
              <w:rPr>
                <w:rFonts w:cs="Arial"/>
                <w:sz w:val="22"/>
                <w:szCs w:val="22"/>
                <w:lang w:val="fi-FI" w:eastAsia="fi-FI"/>
              </w:rPr>
              <w:t>osca</w:t>
            </w:r>
            <w:r w:rsidR="008A716C">
              <w:rPr>
                <w:rFonts w:cs="Arial"/>
                <w:sz w:val="22"/>
                <w:szCs w:val="22"/>
                <w:lang w:val="fi-FI" w:eastAsia="fi-FI"/>
              </w:rPr>
              <w:t>piirakka</w:t>
            </w:r>
            <w:proofErr w:type="spellEnd"/>
          </w:p>
        </w:tc>
        <w:tc>
          <w:tcPr>
            <w:tcW w:w="2033" w:type="dxa"/>
            <w:shd w:val="clear" w:color="auto" w:fill="auto"/>
            <w:noWrap/>
          </w:tcPr>
          <w:p w:rsidR="00E2267C" w:rsidRPr="00E2267C" w:rsidRDefault="002C73CD" w:rsidP="00E2267C">
            <w:pPr>
              <w:rPr>
                <w:rFonts w:cs="Arial"/>
                <w:sz w:val="22"/>
                <w:szCs w:val="22"/>
                <w:lang w:val="fi-FI" w:eastAsia="fi-FI"/>
              </w:rPr>
            </w:pPr>
            <w:r>
              <w:rPr>
                <w:rFonts w:cs="Arial"/>
                <w:sz w:val="22"/>
                <w:szCs w:val="22"/>
                <w:lang w:val="fi-FI" w:eastAsia="fi-FI"/>
              </w:rPr>
              <w:t>Mauste</w:t>
            </w:r>
            <w:r w:rsidR="00FE1665">
              <w:rPr>
                <w:rFonts w:cs="Arial"/>
                <w:sz w:val="22"/>
                <w:szCs w:val="22"/>
                <w:lang w:val="fi-FI" w:eastAsia="fi-FI"/>
              </w:rPr>
              <w:t>kakku</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E2267C" w:rsidRPr="00E2267C" w:rsidRDefault="00E2267C" w:rsidP="00E2267C">
            <w:pPr>
              <w:rPr>
                <w:rFonts w:cs="Arial"/>
                <w:sz w:val="22"/>
                <w:szCs w:val="22"/>
                <w:lang w:val="fi-FI" w:eastAsia="fi-FI"/>
              </w:rPr>
            </w:pPr>
          </w:p>
        </w:tc>
        <w:tc>
          <w:tcPr>
            <w:tcW w:w="2350" w:type="dxa"/>
            <w:shd w:val="clear" w:color="auto" w:fill="auto"/>
            <w:noWrap/>
          </w:tcPr>
          <w:p w:rsidR="00E2267C" w:rsidRPr="00E2267C" w:rsidRDefault="00E2267C" w:rsidP="00E2267C">
            <w:pPr>
              <w:rPr>
                <w:rFonts w:cs="Arial"/>
                <w:sz w:val="22"/>
                <w:szCs w:val="22"/>
                <w:lang w:val="fi-FI" w:eastAsia="fi-FI"/>
              </w:rPr>
            </w:pPr>
          </w:p>
        </w:tc>
        <w:tc>
          <w:tcPr>
            <w:tcW w:w="2520" w:type="dxa"/>
            <w:shd w:val="clear" w:color="auto" w:fill="auto"/>
            <w:noWrap/>
          </w:tcPr>
          <w:p w:rsidR="00E2267C" w:rsidRPr="00E2267C" w:rsidRDefault="00E2267C" w:rsidP="00E2267C">
            <w:pPr>
              <w:rPr>
                <w:rFonts w:cs="Arial"/>
                <w:sz w:val="22"/>
                <w:szCs w:val="22"/>
                <w:lang w:val="fi-FI" w:eastAsia="fi-FI"/>
              </w:rPr>
            </w:pPr>
          </w:p>
        </w:tc>
        <w:tc>
          <w:tcPr>
            <w:tcW w:w="2033" w:type="dxa"/>
            <w:shd w:val="clear" w:color="auto" w:fill="auto"/>
            <w:noWrap/>
          </w:tcPr>
          <w:p w:rsidR="00E2267C" w:rsidRPr="00E2267C" w:rsidRDefault="00E2267C" w:rsidP="00E2267C">
            <w:pPr>
              <w:rPr>
                <w:rFonts w:cs="Arial"/>
                <w:sz w:val="22"/>
                <w:szCs w:val="22"/>
                <w:lang w:val="fi-FI" w:eastAsia="fi-FI"/>
              </w:rPr>
            </w:pPr>
          </w:p>
        </w:tc>
      </w:tr>
      <w:tr w:rsidR="00E2267C" w:rsidRPr="00E2267C" w:rsidTr="004A7C29">
        <w:trPr>
          <w:trHeight w:val="384"/>
        </w:trPr>
        <w:tc>
          <w:tcPr>
            <w:tcW w:w="958" w:type="dxa"/>
            <w:shd w:val="clear" w:color="auto" w:fill="auto"/>
            <w:noWrap/>
          </w:tcPr>
          <w:p w:rsidR="00E2267C" w:rsidRPr="00E2267C" w:rsidRDefault="00E2267C" w:rsidP="00E2267C">
            <w:pPr>
              <w:rPr>
                <w:rFonts w:cs="Arial"/>
                <w:b/>
                <w:bCs/>
                <w:sz w:val="22"/>
                <w:szCs w:val="22"/>
                <w:lang w:val="fi-FI" w:eastAsia="fi-FI"/>
              </w:rPr>
            </w:pPr>
            <w:r w:rsidRPr="00E2267C">
              <w:rPr>
                <w:rFonts w:cs="Arial"/>
                <w:b/>
                <w:bCs/>
                <w:sz w:val="22"/>
                <w:szCs w:val="22"/>
                <w:lang w:val="fi-FI" w:eastAsia="fi-FI"/>
              </w:rPr>
              <w:t>Pe</w:t>
            </w:r>
          </w:p>
        </w:tc>
        <w:tc>
          <w:tcPr>
            <w:tcW w:w="1993" w:type="dxa"/>
            <w:shd w:val="clear" w:color="auto" w:fill="auto"/>
            <w:noWrap/>
          </w:tcPr>
          <w:p w:rsidR="00E2267C" w:rsidRPr="00E2267C" w:rsidRDefault="00E2267C" w:rsidP="00E2267C">
            <w:pPr>
              <w:rPr>
                <w:rFonts w:cs="Arial"/>
                <w:sz w:val="22"/>
                <w:szCs w:val="22"/>
                <w:lang w:val="fi-FI" w:eastAsia="fi-FI"/>
              </w:rPr>
            </w:pPr>
            <w:r w:rsidRPr="00E2267C">
              <w:rPr>
                <w:rFonts w:cs="Arial"/>
                <w:sz w:val="22"/>
                <w:szCs w:val="22"/>
                <w:lang w:val="fi-FI" w:eastAsia="fi-FI"/>
              </w:rPr>
              <w:t>Mini</w:t>
            </w:r>
            <w:r w:rsidR="00CE3AF4">
              <w:rPr>
                <w:rFonts w:cs="Arial"/>
                <w:sz w:val="22"/>
                <w:szCs w:val="22"/>
                <w:lang w:val="fi-FI" w:eastAsia="fi-FI"/>
              </w:rPr>
              <w:t xml:space="preserve"> c</w:t>
            </w:r>
            <w:r w:rsidRPr="00E2267C">
              <w:rPr>
                <w:rFonts w:cs="Arial"/>
                <w:sz w:val="22"/>
                <w:szCs w:val="22"/>
                <w:lang w:val="fi-FI" w:eastAsia="fi-FI"/>
              </w:rPr>
              <w:t>roissant</w:t>
            </w:r>
          </w:p>
        </w:tc>
        <w:tc>
          <w:tcPr>
            <w:tcW w:w="2350" w:type="dxa"/>
            <w:shd w:val="clear" w:color="auto" w:fill="auto"/>
            <w:noWrap/>
          </w:tcPr>
          <w:p w:rsidR="00E2267C" w:rsidRPr="00E2267C" w:rsidRDefault="00A506FD" w:rsidP="00E2267C">
            <w:pPr>
              <w:rPr>
                <w:rFonts w:cs="Arial"/>
                <w:sz w:val="22"/>
                <w:szCs w:val="22"/>
                <w:lang w:val="fi-FI" w:eastAsia="fi-FI"/>
              </w:rPr>
            </w:pPr>
            <w:r>
              <w:rPr>
                <w:rFonts w:cs="Arial"/>
                <w:sz w:val="22"/>
                <w:szCs w:val="22"/>
                <w:lang w:val="fi-FI" w:eastAsia="fi-FI"/>
              </w:rPr>
              <w:t>Hyvää Itsenäisyyspäivää!</w:t>
            </w:r>
          </w:p>
        </w:tc>
        <w:tc>
          <w:tcPr>
            <w:tcW w:w="2520" w:type="dxa"/>
            <w:shd w:val="clear" w:color="auto" w:fill="auto"/>
            <w:noWrap/>
          </w:tcPr>
          <w:p w:rsidR="00E2267C" w:rsidRPr="00E2267C" w:rsidRDefault="00F55326" w:rsidP="00E2267C">
            <w:pPr>
              <w:rPr>
                <w:rFonts w:cs="Arial"/>
                <w:sz w:val="22"/>
                <w:szCs w:val="22"/>
                <w:lang w:val="fi-FI" w:eastAsia="fi-FI"/>
              </w:rPr>
            </w:pPr>
            <w:r>
              <w:rPr>
                <w:rFonts w:cs="Arial"/>
                <w:sz w:val="22"/>
                <w:szCs w:val="22"/>
                <w:lang w:val="fi-FI" w:eastAsia="fi-FI"/>
              </w:rPr>
              <w:t>Kinkku</w:t>
            </w:r>
            <w:r w:rsidR="00F42489">
              <w:rPr>
                <w:rFonts w:cs="Arial"/>
                <w:sz w:val="22"/>
                <w:szCs w:val="22"/>
                <w:lang w:val="fi-FI" w:eastAsia="fi-FI"/>
              </w:rPr>
              <w:t>hyrrä</w:t>
            </w:r>
          </w:p>
        </w:tc>
        <w:tc>
          <w:tcPr>
            <w:tcW w:w="2033" w:type="dxa"/>
            <w:shd w:val="clear" w:color="auto" w:fill="auto"/>
            <w:noWrap/>
          </w:tcPr>
          <w:p w:rsidR="00E2267C" w:rsidRPr="00E2267C" w:rsidRDefault="00B625A3" w:rsidP="00E2267C">
            <w:pPr>
              <w:rPr>
                <w:rFonts w:cs="Arial"/>
                <w:sz w:val="22"/>
                <w:szCs w:val="22"/>
                <w:lang w:val="fi-FI" w:eastAsia="fi-FI"/>
              </w:rPr>
            </w:pPr>
            <w:r>
              <w:rPr>
                <w:rFonts w:cs="Arial"/>
                <w:sz w:val="22"/>
                <w:szCs w:val="22"/>
                <w:lang w:val="fi-FI" w:eastAsia="fi-FI"/>
              </w:rPr>
              <w:t>Juustosarvi</w:t>
            </w:r>
          </w:p>
        </w:tc>
      </w:tr>
      <w:tr w:rsidR="00E2267C" w:rsidRPr="00E2267C" w:rsidTr="004A7C29">
        <w:trPr>
          <w:trHeight w:val="255"/>
        </w:trPr>
        <w:tc>
          <w:tcPr>
            <w:tcW w:w="958" w:type="dxa"/>
            <w:shd w:val="clear" w:color="auto" w:fill="auto"/>
            <w:noWrap/>
          </w:tcPr>
          <w:p w:rsidR="00E2267C" w:rsidRPr="00E2267C" w:rsidRDefault="00E2267C" w:rsidP="00E2267C">
            <w:pPr>
              <w:rPr>
                <w:rFonts w:cs="Arial"/>
                <w:sz w:val="22"/>
                <w:szCs w:val="22"/>
                <w:lang w:val="fi-FI" w:eastAsia="fi-FI"/>
              </w:rPr>
            </w:pPr>
          </w:p>
        </w:tc>
        <w:tc>
          <w:tcPr>
            <w:tcW w:w="1993" w:type="dxa"/>
            <w:shd w:val="clear" w:color="auto" w:fill="auto"/>
            <w:noWrap/>
          </w:tcPr>
          <w:p w:rsidR="00273099" w:rsidRDefault="00273099" w:rsidP="00E2267C">
            <w:pPr>
              <w:rPr>
                <w:rFonts w:cs="Arial"/>
                <w:sz w:val="22"/>
                <w:szCs w:val="22"/>
                <w:lang w:val="fi-FI" w:eastAsia="fi-FI"/>
              </w:rPr>
            </w:pPr>
            <w:r>
              <w:rPr>
                <w:rFonts w:cs="Arial"/>
                <w:sz w:val="22"/>
                <w:szCs w:val="22"/>
                <w:lang w:val="fi-FI" w:eastAsia="fi-FI"/>
              </w:rPr>
              <w:t>Kuningatar</w:t>
            </w:r>
          </w:p>
          <w:p w:rsidR="00E2267C" w:rsidRPr="00E2267C" w:rsidRDefault="00273099" w:rsidP="00E2267C">
            <w:pPr>
              <w:rPr>
                <w:rFonts w:cs="Arial"/>
                <w:sz w:val="22"/>
                <w:szCs w:val="22"/>
                <w:lang w:val="fi-FI" w:eastAsia="fi-FI"/>
              </w:rPr>
            </w:pPr>
            <w:r>
              <w:rPr>
                <w:rFonts w:cs="Arial"/>
                <w:sz w:val="22"/>
                <w:szCs w:val="22"/>
                <w:lang w:val="fi-FI" w:eastAsia="fi-FI"/>
              </w:rPr>
              <w:t>piirakka</w:t>
            </w:r>
          </w:p>
        </w:tc>
        <w:tc>
          <w:tcPr>
            <w:tcW w:w="2350" w:type="dxa"/>
            <w:shd w:val="clear" w:color="auto" w:fill="auto"/>
            <w:noWrap/>
          </w:tcPr>
          <w:p w:rsidR="00E2267C" w:rsidRPr="00E2267C" w:rsidRDefault="00E2267C" w:rsidP="00E2267C">
            <w:pPr>
              <w:rPr>
                <w:rFonts w:cs="Arial"/>
                <w:sz w:val="22"/>
                <w:szCs w:val="22"/>
                <w:lang w:val="fi-FI" w:eastAsia="fi-FI"/>
              </w:rPr>
            </w:pPr>
          </w:p>
        </w:tc>
        <w:tc>
          <w:tcPr>
            <w:tcW w:w="2520" w:type="dxa"/>
            <w:shd w:val="clear" w:color="auto" w:fill="auto"/>
            <w:noWrap/>
          </w:tcPr>
          <w:p w:rsidR="00E2267C" w:rsidRPr="00E2267C" w:rsidRDefault="002C73CD" w:rsidP="00E2267C">
            <w:pPr>
              <w:rPr>
                <w:rFonts w:cs="Arial"/>
                <w:sz w:val="22"/>
                <w:szCs w:val="22"/>
                <w:lang w:val="fi-FI" w:eastAsia="fi-FI"/>
              </w:rPr>
            </w:pPr>
            <w:r>
              <w:rPr>
                <w:rFonts w:cs="Arial"/>
                <w:sz w:val="22"/>
                <w:szCs w:val="22"/>
                <w:lang w:val="fi-FI" w:eastAsia="fi-FI"/>
              </w:rPr>
              <w:t>Glögi-juustokakku</w:t>
            </w:r>
          </w:p>
        </w:tc>
        <w:tc>
          <w:tcPr>
            <w:tcW w:w="2033" w:type="dxa"/>
            <w:shd w:val="clear" w:color="auto" w:fill="auto"/>
            <w:noWrap/>
          </w:tcPr>
          <w:p w:rsidR="00E2267C" w:rsidRPr="00E2267C" w:rsidRDefault="002C73CD" w:rsidP="00E2267C">
            <w:pPr>
              <w:rPr>
                <w:rFonts w:cs="Arial"/>
                <w:sz w:val="22"/>
                <w:szCs w:val="22"/>
                <w:lang w:val="fi-FI" w:eastAsia="fi-FI"/>
              </w:rPr>
            </w:pPr>
            <w:r>
              <w:rPr>
                <w:rFonts w:cs="Arial"/>
                <w:sz w:val="22"/>
                <w:szCs w:val="22"/>
                <w:lang w:val="fi-FI" w:eastAsia="fi-FI"/>
              </w:rPr>
              <w:t>Joulutorttu</w:t>
            </w:r>
          </w:p>
        </w:tc>
      </w:tr>
    </w:tbl>
    <w:p w:rsidR="00E2267C" w:rsidRPr="00E2267C" w:rsidRDefault="00E2267C" w:rsidP="00E2267C">
      <w:pPr>
        <w:rPr>
          <w:rFonts w:cs="Arial"/>
          <w:sz w:val="22"/>
          <w:szCs w:val="22"/>
          <w:lang w:val="fi-FI" w:eastAsia="fi-FI"/>
        </w:rPr>
      </w:pPr>
    </w:p>
    <w:p w:rsidR="00E2267C" w:rsidRPr="00E2267C" w:rsidRDefault="00E2267C" w:rsidP="00E2267C">
      <w:pPr>
        <w:rPr>
          <w:rFonts w:cs="Arial"/>
          <w:b/>
          <w:sz w:val="22"/>
          <w:szCs w:val="22"/>
          <w:lang w:val="fi-FI" w:eastAsia="fi-FI"/>
        </w:rPr>
      </w:pPr>
      <w:r w:rsidRPr="00E2267C">
        <w:rPr>
          <w:rFonts w:cs="Arial"/>
          <w:b/>
          <w:sz w:val="22"/>
          <w:szCs w:val="22"/>
          <w:lang w:val="fi-FI" w:eastAsia="fi-FI"/>
        </w:rPr>
        <w:t xml:space="preserve">Koko kuukauden ajan tilattavana seuraavat tuotteet </w:t>
      </w:r>
    </w:p>
    <w:p w:rsidR="00E2267C" w:rsidRPr="00E2267C" w:rsidRDefault="00E2267C" w:rsidP="00E2267C">
      <w:pPr>
        <w:rPr>
          <w:rFonts w:cs="Arial"/>
          <w:sz w:val="22"/>
          <w:szCs w:val="22"/>
          <w:lang w:val="fi-FI" w:eastAsia="fi-FI"/>
        </w:rPr>
      </w:pPr>
      <w:r w:rsidRPr="00E2267C">
        <w:rPr>
          <w:rFonts w:cs="Arial"/>
          <w:b/>
          <w:sz w:val="22"/>
          <w:szCs w:val="22"/>
          <w:lang w:val="fi-FI" w:eastAsia="fi-FI"/>
        </w:rPr>
        <w:t>(tilaus väh. 2 arkipäivää  aikaisemmin)</w:t>
      </w:r>
    </w:p>
    <w:p w:rsidR="00E2267C" w:rsidRPr="00E2267C" w:rsidRDefault="00E2267C" w:rsidP="00E2267C">
      <w:pPr>
        <w:rPr>
          <w:rFonts w:cs="Arial"/>
          <w:b/>
          <w:sz w:val="22"/>
          <w:szCs w:val="22"/>
          <w:lang w:val="fi-FI" w:eastAsia="fi-FI"/>
        </w:rPr>
      </w:pPr>
    </w:p>
    <w:p w:rsidR="00E2267C" w:rsidRPr="00E2267C" w:rsidRDefault="00E2267C" w:rsidP="00E2267C">
      <w:pPr>
        <w:numPr>
          <w:ilvl w:val="0"/>
          <w:numId w:val="16"/>
        </w:numPr>
        <w:rPr>
          <w:rFonts w:cs="Arial"/>
          <w:sz w:val="22"/>
          <w:szCs w:val="22"/>
          <w:lang w:val="fi-FI" w:eastAsia="fi-FI"/>
        </w:rPr>
      </w:pPr>
      <w:r w:rsidRPr="00E2267C">
        <w:rPr>
          <w:rFonts w:cs="Arial"/>
          <w:sz w:val="22"/>
          <w:szCs w:val="22"/>
          <w:lang w:val="fi-FI" w:eastAsia="fi-FI"/>
        </w:rPr>
        <w:t>Tietotalon herkullista täytekakkua (marja/kinuski/ hedelmä/ suklaa)</w:t>
      </w:r>
    </w:p>
    <w:p w:rsidR="00E2267C" w:rsidRPr="00E2267C" w:rsidRDefault="00E2267C" w:rsidP="00E2267C">
      <w:pPr>
        <w:numPr>
          <w:ilvl w:val="0"/>
          <w:numId w:val="16"/>
        </w:numPr>
        <w:rPr>
          <w:rFonts w:cs="Arial"/>
          <w:sz w:val="22"/>
          <w:szCs w:val="22"/>
          <w:lang w:val="fi-FI" w:eastAsia="fi-FI"/>
        </w:rPr>
      </w:pPr>
      <w:r w:rsidRPr="00E2267C">
        <w:rPr>
          <w:rFonts w:cs="Arial"/>
          <w:sz w:val="22"/>
          <w:szCs w:val="22"/>
          <w:lang w:val="fi-FI" w:eastAsia="fi-FI"/>
        </w:rPr>
        <w:t>Hedelmiä annospaloina, a 70g / annos</w:t>
      </w:r>
    </w:p>
    <w:p w:rsidR="00E2267C" w:rsidRPr="00E2267C" w:rsidRDefault="00E2267C" w:rsidP="00E2267C">
      <w:pPr>
        <w:numPr>
          <w:ilvl w:val="0"/>
          <w:numId w:val="16"/>
        </w:numPr>
        <w:rPr>
          <w:rFonts w:cs="Arial"/>
          <w:sz w:val="22"/>
          <w:szCs w:val="22"/>
          <w:lang w:val="fi-FI" w:eastAsia="fi-FI"/>
        </w:rPr>
      </w:pPr>
      <w:r w:rsidRPr="00E2267C">
        <w:rPr>
          <w:rFonts w:cs="Arial"/>
          <w:sz w:val="22"/>
          <w:szCs w:val="22"/>
          <w:lang w:val="fi-FI" w:eastAsia="fi-FI"/>
        </w:rPr>
        <w:t>Kokonaisia hedelmiä valikoiman mukaan</w:t>
      </w:r>
    </w:p>
    <w:p w:rsidR="00E2267C" w:rsidRPr="00E2267C" w:rsidRDefault="00E2267C" w:rsidP="00E2267C">
      <w:pPr>
        <w:numPr>
          <w:ilvl w:val="0"/>
          <w:numId w:val="16"/>
        </w:numPr>
        <w:rPr>
          <w:rFonts w:cs="Arial"/>
          <w:sz w:val="22"/>
          <w:szCs w:val="22"/>
          <w:lang w:val="fi-FI" w:eastAsia="fi-FI"/>
        </w:rPr>
      </w:pPr>
      <w:r w:rsidRPr="00E2267C">
        <w:rPr>
          <w:rFonts w:cs="Arial"/>
          <w:sz w:val="22"/>
          <w:szCs w:val="22"/>
          <w:lang w:val="fi-FI" w:eastAsia="fi-FI"/>
        </w:rPr>
        <w:t>Kahvikakkua</w:t>
      </w:r>
    </w:p>
    <w:p w:rsidR="00E2267C" w:rsidRPr="00E2267C" w:rsidRDefault="00E2267C" w:rsidP="00E2267C">
      <w:pPr>
        <w:numPr>
          <w:ilvl w:val="0"/>
          <w:numId w:val="16"/>
        </w:numPr>
        <w:rPr>
          <w:rFonts w:cs="Arial"/>
          <w:sz w:val="22"/>
          <w:szCs w:val="22"/>
          <w:lang w:val="fi-FI" w:eastAsia="fi-FI"/>
        </w:rPr>
      </w:pPr>
      <w:r w:rsidRPr="00E2267C">
        <w:rPr>
          <w:rFonts w:cs="Arial"/>
          <w:sz w:val="22"/>
          <w:szCs w:val="22"/>
          <w:lang w:val="fi-FI" w:eastAsia="fi-FI"/>
        </w:rPr>
        <w:t>Pullapitkoa</w:t>
      </w:r>
    </w:p>
    <w:p w:rsidR="00E2267C" w:rsidRPr="00E2267C" w:rsidRDefault="00E2267C" w:rsidP="00E2267C">
      <w:pPr>
        <w:numPr>
          <w:ilvl w:val="0"/>
          <w:numId w:val="16"/>
        </w:numPr>
        <w:rPr>
          <w:rFonts w:cs="Arial"/>
          <w:sz w:val="22"/>
          <w:szCs w:val="22"/>
          <w:lang w:val="fi-FI" w:eastAsia="fi-FI"/>
        </w:rPr>
      </w:pPr>
      <w:r w:rsidRPr="00E2267C">
        <w:rPr>
          <w:rFonts w:cs="Arial"/>
          <w:sz w:val="22"/>
          <w:szCs w:val="22"/>
          <w:lang w:val="fi-FI" w:eastAsia="fi-FI"/>
        </w:rPr>
        <w:t>Marjapiirakkaa</w:t>
      </w:r>
    </w:p>
    <w:p w:rsidR="00E2267C" w:rsidRPr="00E2267C" w:rsidRDefault="00E2267C" w:rsidP="00E2267C">
      <w:pPr>
        <w:numPr>
          <w:ilvl w:val="0"/>
          <w:numId w:val="16"/>
        </w:numPr>
        <w:rPr>
          <w:rFonts w:cs="Arial"/>
          <w:sz w:val="22"/>
          <w:szCs w:val="22"/>
          <w:lang w:val="fi-FI" w:eastAsia="fi-FI"/>
        </w:rPr>
      </w:pPr>
      <w:r w:rsidRPr="00E2267C">
        <w:rPr>
          <w:rFonts w:cs="Arial"/>
          <w:sz w:val="22"/>
          <w:szCs w:val="22"/>
          <w:lang w:val="fi-FI" w:eastAsia="fi-FI"/>
        </w:rPr>
        <w:t>Pikkupullia</w:t>
      </w:r>
    </w:p>
    <w:p w:rsidR="00E2267C" w:rsidRPr="00E2267C" w:rsidRDefault="00E2267C" w:rsidP="00E2267C">
      <w:pPr>
        <w:numPr>
          <w:ilvl w:val="0"/>
          <w:numId w:val="16"/>
        </w:numPr>
        <w:rPr>
          <w:rFonts w:cs="Arial"/>
          <w:sz w:val="22"/>
          <w:szCs w:val="22"/>
          <w:lang w:val="fi-FI" w:eastAsia="fi-FI"/>
        </w:rPr>
      </w:pPr>
      <w:r w:rsidRPr="00E2267C">
        <w:rPr>
          <w:rFonts w:cs="Arial"/>
          <w:sz w:val="22"/>
          <w:szCs w:val="22"/>
          <w:lang w:val="fi-FI" w:eastAsia="fi-FI"/>
        </w:rPr>
        <w:t>Suolaista piirakkaa</w:t>
      </w:r>
    </w:p>
    <w:p w:rsidR="00E2267C" w:rsidRPr="00E2267C" w:rsidRDefault="00E2267C" w:rsidP="00E2267C">
      <w:pPr>
        <w:numPr>
          <w:ilvl w:val="0"/>
          <w:numId w:val="16"/>
        </w:numPr>
        <w:rPr>
          <w:rFonts w:cs="Arial"/>
          <w:sz w:val="22"/>
          <w:szCs w:val="22"/>
          <w:lang w:val="fi-FI" w:eastAsia="fi-FI"/>
        </w:rPr>
      </w:pPr>
      <w:r w:rsidRPr="00E2267C">
        <w:rPr>
          <w:rFonts w:cs="Arial"/>
          <w:sz w:val="22"/>
          <w:szCs w:val="22"/>
          <w:lang w:val="fi-FI" w:eastAsia="fi-FI"/>
        </w:rPr>
        <w:t>Päivän pieni smoothie ja pieni makea kahvileipä</w:t>
      </w:r>
    </w:p>
    <w:p w:rsidR="00E2267C" w:rsidRPr="00E2267C" w:rsidRDefault="00E2267C" w:rsidP="00E2267C">
      <w:pPr>
        <w:rPr>
          <w:rFonts w:cs="Arial"/>
          <w:sz w:val="22"/>
          <w:szCs w:val="22"/>
          <w:lang w:val="fi-FI" w:eastAsia="fi-FI"/>
        </w:rPr>
      </w:pPr>
    </w:p>
    <w:p w:rsidR="00E2267C" w:rsidRPr="00E2267C" w:rsidRDefault="00E2267C" w:rsidP="00E2267C">
      <w:pPr>
        <w:rPr>
          <w:rFonts w:cs="Arial"/>
          <w:sz w:val="22"/>
          <w:szCs w:val="22"/>
          <w:lang w:val="fi-FI" w:eastAsia="fi-FI"/>
        </w:rPr>
      </w:pPr>
      <w:r w:rsidRPr="00E2267C">
        <w:rPr>
          <w:rFonts w:cs="Arial"/>
          <w:sz w:val="22"/>
          <w:szCs w:val="22"/>
          <w:lang w:val="fi-FI" w:eastAsia="fi-FI"/>
        </w:rPr>
        <w:t xml:space="preserve">Kahvitukset tilataan osoitteesta </w:t>
      </w:r>
      <w:hyperlink r:id="rId8" w:history="1">
        <w:r w:rsidRPr="00E2267C">
          <w:rPr>
            <w:rFonts w:cs="Arial"/>
            <w:color w:val="0000FF"/>
            <w:sz w:val="22"/>
            <w:szCs w:val="22"/>
            <w:u w:val="single"/>
            <w:lang w:val="fi-FI" w:eastAsia="fi-FI"/>
          </w:rPr>
          <w:t>tietotalo@sodexo.fi</w:t>
        </w:r>
      </w:hyperlink>
      <w:r w:rsidRPr="00E2267C">
        <w:rPr>
          <w:rFonts w:cs="Arial"/>
          <w:sz w:val="22"/>
          <w:szCs w:val="22"/>
          <w:lang w:val="fi-FI" w:eastAsia="fi-FI"/>
        </w:rPr>
        <w:t xml:space="preserve"> viimeistään edellisenä päivänä klo 10.00 mennessä, jotta voimme valmistaa haluamanne tuotteet. Kahvituksiin voi tilata päivän kahvileivän lisäksi koko kuukauden ajan valikoimassa olevia kuukausituotteita, kun tilaus tehdään ajoissa. Leivonnaislista on viitteellinen ja muutokset ovat mahdollisia.</w:t>
      </w:r>
    </w:p>
    <w:p w:rsidR="00E2267C" w:rsidRPr="00E2267C" w:rsidRDefault="00E2267C" w:rsidP="00E2267C">
      <w:pPr>
        <w:rPr>
          <w:rFonts w:cs="Arial"/>
          <w:sz w:val="22"/>
          <w:szCs w:val="22"/>
          <w:lang w:val="fi-FI" w:eastAsia="fi-FI"/>
        </w:rPr>
      </w:pPr>
      <w:r w:rsidRPr="00E2267C">
        <w:rPr>
          <w:rFonts w:cs="Arial"/>
          <w:sz w:val="22"/>
          <w:szCs w:val="22"/>
          <w:lang w:val="fi-FI" w:eastAsia="fi-FI"/>
        </w:rPr>
        <w:t>Pikatilausmaksu 10,</w:t>
      </w:r>
      <w:r w:rsidR="00083141">
        <w:rPr>
          <w:rFonts w:cs="Arial"/>
          <w:sz w:val="22"/>
          <w:szCs w:val="22"/>
          <w:lang w:val="fi-FI" w:eastAsia="fi-FI"/>
        </w:rPr>
        <w:t>3</w:t>
      </w:r>
      <w:r w:rsidR="00C1576A">
        <w:rPr>
          <w:rFonts w:cs="Arial"/>
          <w:sz w:val="22"/>
          <w:szCs w:val="22"/>
          <w:lang w:val="fi-FI" w:eastAsia="fi-FI"/>
        </w:rPr>
        <w:t>0</w:t>
      </w:r>
      <w:r w:rsidRPr="00E2267C">
        <w:rPr>
          <w:rFonts w:cs="Arial"/>
          <w:sz w:val="22"/>
          <w:szCs w:val="22"/>
          <w:lang w:val="fi-FI" w:eastAsia="fi-FI"/>
        </w:rPr>
        <w:t>€ peritään edellispäivänä klo 13.00 jälkeen tehdyiltä tilauksilta.</w:t>
      </w:r>
    </w:p>
    <w:p w:rsidR="00B846AB" w:rsidRPr="00FA0D7B" w:rsidRDefault="00B846AB">
      <w:pPr>
        <w:rPr>
          <w:lang w:val="fi-FI"/>
        </w:rPr>
      </w:pPr>
    </w:p>
    <w:sectPr w:rsidR="00B846AB" w:rsidRPr="00FA0D7B" w:rsidSect="00B846AB">
      <w:headerReference w:type="default" r:id="rId9"/>
      <w:footerReference w:type="default" r:id="rId10"/>
      <w:headerReference w:type="first" r:id="rId11"/>
      <w:footerReference w:type="first" r:id="rId12"/>
      <w:pgSz w:w="11907" w:h="16840" w:code="9"/>
      <w:pgMar w:top="2410" w:right="1134" w:bottom="851" w:left="1134" w:header="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7B" w:rsidRDefault="00FA0D7B">
      <w:r>
        <w:separator/>
      </w:r>
    </w:p>
  </w:endnote>
  <w:endnote w:type="continuationSeparator" w:id="0">
    <w:p w:rsidR="00FA0D7B" w:rsidRDefault="00FA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dexho">
    <w:altName w:val="Times New Roman"/>
    <w:charset w:val="00"/>
    <w:family w:val="auto"/>
    <w:pitch w:val="variable"/>
    <w:sig w:usb0="00000001" w:usb1="4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31" w:rsidRDefault="00096126" w:rsidP="00065288">
    <w:pPr>
      <w:pStyle w:val="Alatunniste"/>
      <w:jc w:val="right"/>
    </w:pPr>
    <w:r>
      <w:rPr>
        <w:rStyle w:val="Sivunumero"/>
      </w:rPr>
      <w:fldChar w:fldCharType="begin"/>
    </w:r>
    <w:r w:rsidR="00877431">
      <w:rPr>
        <w:rStyle w:val="Sivunumero"/>
      </w:rPr>
      <w:instrText xml:space="preserve"> PAGE </w:instrText>
    </w:r>
    <w:r>
      <w:rPr>
        <w:rStyle w:val="Sivunumero"/>
      </w:rPr>
      <w:fldChar w:fldCharType="separate"/>
    </w:r>
    <w:r w:rsidR="00E022E8">
      <w:rPr>
        <w:rStyle w:val="Sivunumero"/>
        <w:noProof/>
      </w:rPr>
      <w:t>2</w:t>
    </w:r>
    <w:r>
      <w:rPr>
        <w:rStyle w:val="Sivunumero"/>
      </w:rPr>
      <w:fldChar w:fldCharType="end"/>
    </w:r>
    <w:r w:rsidR="00877431">
      <w:rPr>
        <w:rStyle w:val="Sivunumero"/>
      </w:rPr>
      <w:t xml:space="preserve"> (</w:t>
    </w:r>
    <w:r>
      <w:rPr>
        <w:rStyle w:val="Sivunumero"/>
      </w:rPr>
      <w:fldChar w:fldCharType="begin"/>
    </w:r>
    <w:r w:rsidR="00877431">
      <w:rPr>
        <w:rStyle w:val="Sivunumero"/>
      </w:rPr>
      <w:instrText xml:space="preserve"> NUMPAGES  \* LOWER </w:instrText>
    </w:r>
    <w:r>
      <w:rPr>
        <w:rStyle w:val="Sivunumero"/>
      </w:rPr>
      <w:fldChar w:fldCharType="separate"/>
    </w:r>
    <w:r w:rsidR="002C3149">
      <w:rPr>
        <w:rStyle w:val="Sivunumero"/>
        <w:noProof/>
      </w:rPr>
      <w:t>1</w:t>
    </w:r>
    <w:r>
      <w:rPr>
        <w:rStyle w:val="Sivunumero"/>
      </w:rPr>
      <w:fldChar w:fldCharType="end"/>
    </w:r>
    <w:r w:rsidR="00877431">
      <w:rPr>
        <w:rStyle w:val="Sivunumero"/>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9D" w:rsidRDefault="00CA799D" w:rsidP="00E26791">
    <w:pPr>
      <w:pStyle w:val="Alatunniste"/>
      <w:jc w:val="right"/>
    </w:pPr>
    <w:r>
      <w:tab/>
    </w:r>
    <w:r>
      <w:tab/>
    </w:r>
    <w:bookmarkStart w:id="7" w:name="bkmlogoplac_3"/>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7B" w:rsidRDefault="00FA0D7B">
      <w:r>
        <w:separator/>
      </w:r>
    </w:p>
  </w:footnote>
  <w:footnote w:type="continuationSeparator" w:id="0">
    <w:p w:rsidR="00FA0D7B" w:rsidRDefault="00FA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1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3005"/>
      <w:gridCol w:w="6670"/>
      <w:gridCol w:w="530"/>
    </w:tblGrid>
    <w:tr w:rsidR="005C0E80" w:rsidTr="00B846AB">
      <w:trPr>
        <w:gridAfter w:val="1"/>
        <w:wAfter w:w="530" w:type="dxa"/>
      </w:trPr>
      <w:tc>
        <w:tcPr>
          <w:tcW w:w="4211" w:type="dxa"/>
          <w:gridSpan w:val="2"/>
        </w:tcPr>
        <w:p w:rsidR="005C0E80" w:rsidRPr="00957DA5" w:rsidRDefault="005C0E80" w:rsidP="004A7C29">
          <w:pPr>
            <w:pStyle w:val="Yltunniste"/>
            <w:ind w:left="40"/>
            <w:rPr>
              <w:noProof/>
              <w:lang w:eastAsia="sv-SE"/>
            </w:rPr>
          </w:pPr>
        </w:p>
      </w:tc>
      <w:tc>
        <w:tcPr>
          <w:tcW w:w="6670" w:type="dxa"/>
        </w:tcPr>
        <w:p w:rsidR="005C0E80" w:rsidRDefault="005C0E80" w:rsidP="004A7C29">
          <w:pPr>
            <w:pStyle w:val="Yltunniste"/>
            <w:ind w:right="-103"/>
            <w:jc w:val="right"/>
          </w:pPr>
        </w:p>
      </w:tc>
    </w:tr>
    <w:tr w:rsidR="00B846AB" w:rsidTr="00B846AB">
      <w:trPr>
        <w:gridBefore w:val="1"/>
        <w:wBefore w:w="1206" w:type="dxa"/>
      </w:trPr>
      <w:tc>
        <w:tcPr>
          <w:tcW w:w="10205" w:type="dxa"/>
          <w:gridSpan w:val="3"/>
        </w:tcPr>
        <w:p w:rsidR="00B846AB" w:rsidRDefault="00B950A5" w:rsidP="004A7C29">
          <w:pPr>
            <w:pStyle w:val="Yltunniste"/>
            <w:jc w:val="right"/>
          </w:pPr>
          <w:bookmarkStart w:id="1" w:name="bkmlogoplac_4"/>
          <w:bookmarkStart w:id="2" w:name="bkmlogoimg_bw_4"/>
          <w:bookmarkEnd w:id="1"/>
          <w:r>
            <w:rPr>
              <w:noProof/>
              <w:lang w:val="fi-FI" w:eastAsia="fi-FI"/>
            </w:rPr>
            <w:drawing>
              <wp:inline distT="0" distB="0" distL="0" distR="0" wp14:anchorId="5C3288CD" wp14:editId="19B71523">
                <wp:extent cx="2234378" cy="1072989"/>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d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4378" cy="1072989"/>
                        </a:xfrm>
                        <a:prstGeom prst="rect">
                          <a:avLst/>
                        </a:prstGeom>
                      </pic:spPr>
                    </pic:pic>
                  </a:graphicData>
                </a:graphic>
              </wp:inline>
            </w:drawing>
          </w:r>
          <w:bookmarkEnd w:id="2"/>
        </w:p>
      </w:tc>
    </w:tr>
  </w:tbl>
  <w:p w:rsidR="00877431" w:rsidRDefault="00877431" w:rsidP="00B846A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204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7838"/>
    </w:tblGrid>
    <w:tr w:rsidR="00CA799D" w:rsidTr="00CA799D">
      <w:tc>
        <w:tcPr>
          <w:tcW w:w="4211" w:type="dxa"/>
        </w:tcPr>
        <w:p w:rsidR="00CA799D" w:rsidRPr="00957DA5" w:rsidRDefault="00B950A5" w:rsidP="00CA799D">
          <w:pPr>
            <w:pStyle w:val="Yltunniste"/>
            <w:ind w:left="40"/>
            <w:rPr>
              <w:noProof/>
              <w:lang w:eastAsia="sv-SE"/>
            </w:rPr>
          </w:pPr>
          <w:bookmarkStart w:id="3" w:name="bkmlogoplac_2"/>
          <w:bookmarkStart w:id="4" w:name="bkmlogoimg_bw_2"/>
          <w:bookmarkEnd w:id="3"/>
          <w:r>
            <w:rPr>
              <w:noProof/>
              <w:lang w:val="fi-FI" w:eastAsia="fi-FI"/>
            </w:rPr>
            <w:drawing>
              <wp:inline distT="0" distB="0" distL="0" distR="0" wp14:anchorId="25128039" wp14:editId="51CDD256">
                <wp:extent cx="1380864" cy="1097375"/>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864" cy="1097375"/>
                        </a:xfrm>
                        <a:prstGeom prst="rect">
                          <a:avLst/>
                        </a:prstGeom>
                      </pic:spPr>
                    </pic:pic>
                  </a:graphicData>
                </a:graphic>
              </wp:inline>
            </w:drawing>
          </w:r>
          <w:bookmarkEnd w:id="4"/>
        </w:p>
      </w:tc>
      <w:tc>
        <w:tcPr>
          <w:tcW w:w="7838" w:type="dxa"/>
        </w:tcPr>
        <w:p w:rsidR="00CA799D" w:rsidRDefault="00B950A5" w:rsidP="00CA799D">
          <w:pPr>
            <w:pStyle w:val="Yltunniste"/>
            <w:ind w:right="-103"/>
            <w:jc w:val="right"/>
          </w:pPr>
          <w:bookmarkStart w:id="5" w:name="bkmlogoplac_1"/>
          <w:bookmarkStart w:id="6" w:name="bkmlogoimg_bw_1"/>
          <w:bookmarkEnd w:id="5"/>
          <w:r>
            <w:rPr>
              <w:noProof/>
              <w:lang w:val="fi-FI" w:eastAsia="fi-FI"/>
            </w:rPr>
            <w:drawing>
              <wp:inline distT="0" distB="0" distL="0" distR="0" wp14:anchorId="12EC49FE" wp14:editId="0DDF4707">
                <wp:extent cx="2667231" cy="119492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7231" cy="1194920"/>
                        </a:xfrm>
                        <a:prstGeom prst="rect">
                          <a:avLst/>
                        </a:prstGeom>
                      </pic:spPr>
                    </pic:pic>
                  </a:graphicData>
                </a:graphic>
              </wp:inline>
            </w:drawing>
          </w:r>
          <w:bookmarkEnd w:id="6"/>
        </w:p>
      </w:tc>
    </w:tr>
  </w:tbl>
  <w:p w:rsidR="00877431" w:rsidRDefault="00877431" w:rsidP="00CA799D">
    <w:pPr>
      <w:pStyle w:val="Yltunnis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34B89A"/>
    <w:lvl w:ilvl="0">
      <w:start w:val="1"/>
      <w:numFmt w:val="decimal"/>
      <w:lvlText w:val="%1."/>
      <w:lvlJc w:val="left"/>
      <w:pPr>
        <w:tabs>
          <w:tab w:val="num" w:pos="1492"/>
        </w:tabs>
        <w:ind w:left="1492" w:hanging="360"/>
      </w:pPr>
    </w:lvl>
  </w:abstractNum>
  <w:abstractNum w:abstractNumId="1">
    <w:nsid w:val="FFFFFF7D"/>
    <w:multiLevelType w:val="singleLevel"/>
    <w:tmpl w:val="DA28F1CC"/>
    <w:lvl w:ilvl="0">
      <w:start w:val="1"/>
      <w:numFmt w:val="decimal"/>
      <w:lvlText w:val="%1."/>
      <w:lvlJc w:val="left"/>
      <w:pPr>
        <w:tabs>
          <w:tab w:val="num" w:pos="1209"/>
        </w:tabs>
        <w:ind w:left="1209" w:hanging="360"/>
      </w:pPr>
    </w:lvl>
  </w:abstractNum>
  <w:abstractNum w:abstractNumId="2">
    <w:nsid w:val="FFFFFF7E"/>
    <w:multiLevelType w:val="singleLevel"/>
    <w:tmpl w:val="E61ECAF2"/>
    <w:lvl w:ilvl="0">
      <w:start w:val="1"/>
      <w:numFmt w:val="decimal"/>
      <w:lvlText w:val="%1."/>
      <w:lvlJc w:val="left"/>
      <w:pPr>
        <w:tabs>
          <w:tab w:val="num" w:pos="926"/>
        </w:tabs>
        <w:ind w:left="926" w:hanging="360"/>
      </w:pPr>
    </w:lvl>
  </w:abstractNum>
  <w:abstractNum w:abstractNumId="3">
    <w:nsid w:val="FFFFFF7F"/>
    <w:multiLevelType w:val="singleLevel"/>
    <w:tmpl w:val="0E60FCEE"/>
    <w:lvl w:ilvl="0">
      <w:start w:val="1"/>
      <w:numFmt w:val="decimal"/>
      <w:lvlText w:val="%1."/>
      <w:lvlJc w:val="left"/>
      <w:pPr>
        <w:tabs>
          <w:tab w:val="num" w:pos="643"/>
        </w:tabs>
        <w:ind w:left="643" w:hanging="360"/>
      </w:pPr>
    </w:lvl>
  </w:abstractNum>
  <w:abstractNum w:abstractNumId="4">
    <w:nsid w:val="FFFFFF80"/>
    <w:multiLevelType w:val="singleLevel"/>
    <w:tmpl w:val="FC923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7433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201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440A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A3F34"/>
    <w:lvl w:ilvl="0">
      <w:start w:val="1"/>
      <w:numFmt w:val="decimal"/>
      <w:lvlText w:val="%1."/>
      <w:lvlJc w:val="left"/>
      <w:pPr>
        <w:tabs>
          <w:tab w:val="num" w:pos="360"/>
        </w:tabs>
        <w:ind w:left="360" w:hanging="360"/>
      </w:pPr>
    </w:lvl>
  </w:abstractNum>
  <w:abstractNum w:abstractNumId="9">
    <w:nsid w:val="FFFFFF89"/>
    <w:multiLevelType w:val="singleLevel"/>
    <w:tmpl w:val="041D000F"/>
    <w:lvl w:ilvl="0">
      <w:start w:val="1"/>
      <w:numFmt w:val="decimal"/>
      <w:lvlText w:val="%1."/>
      <w:lvlJc w:val="left"/>
      <w:pPr>
        <w:ind w:left="360" w:hanging="360"/>
      </w:pPr>
      <w:rPr>
        <w:rFonts w:hint="default"/>
      </w:rPr>
    </w:lvl>
  </w:abstractNum>
  <w:abstractNum w:abstractNumId="10">
    <w:nsid w:val="09B47F08"/>
    <w:multiLevelType w:val="hybridMultilevel"/>
    <w:tmpl w:val="683C3C36"/>
    <w:lvl w:ilvl="0" w:tplc="B7B2A7D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9C17AB"/>
    <w:multiLevelType w:val="hybridMultilevel"/>
    <w:tmpl w:val="6A325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9D443C3"/>
    <w:multiLevelType w:val="hybridMultilevel"/>
    <w:tmpl w:val="C5062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A817F16"/>
    <w:multiLevelType w:val="hybridMultilevel"/>
    <w:tmpl w:val="8D94D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F3717DA"/>
    <w:multiLevelType w:val="hybridMultilevel"/>
    <w:tmpl w:val="DA2C8E12"/>
    <w:lvl w:ilvl="0" w:tplc="B7B2A7D4">
      <w:start w:val="1"/>
      <w:numFmt w:val="decimal"/>
      <w:pStyle w:val="Luettelokappal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73624AC"/>
    <w:multiLevelType w:val="hybridMultilevel"/>
    <w:tmpl w:val="1A242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2"/>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04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7B"/>
    <w:rsid w:val="0000534D"/>
    <w:rsid w:val="00013645"/>
    <w:rsid w:val="00035A64"/>
    <w:rsid w:val="00035A6F"/>
    <w:rsid w:val="0005540C"/>
    <w:rsid w:val="00057CB3"/>
    <w:rsid w:val="00064957"/>
    <w:rsid w:val="00065288"/>
    <w:rsid w:val="00083141"/>
    <w:rsid w:val="0008441F"/>
    <w:rsid w:val="00096126"/>
    <w:rsid w:val="000A010C"/>
    <w:rsid w:val="000D11F5"/>
    <w:rsid w:val="000E07A9"/>
    <w:rsid w:val="00120DBB"/>
    <w:rsid w:val="00137381"/>
    <w:rsid w:val="0014356F"/>
    <w:rsid w:val="00157ED5"/>
    <w:rsid w:val="001676CB"/>
    <w:rsid w:val="00170096"/>
    <w:rsid w:val="00172985"/>
    <w:rsid w:val="001C23B6"/>
    <w:rsid w:val="001C4930"/>
    <w:rsid w:val="001D2CB0"/>
    <w:rsid w:val="00205D4B"/>
    <w:rsid w:val="002149E2"/>
    <w:rsid w:val="002420BA"/>
    <w:rsid w:val="002510B5"/>
    <w:rsid w:val="00273099"/>
    <w:rsid w:val="00283648"/>
    <w:rsid w:val="002955AD"/>
    <w:rsid w:val="002C3149"/>
    <w:rsid w:val="002C73CD"/>
    <w:rsid w:val="00301C93"/>
    <w:rsid w:val="003205BB"/>
    <w:rsid w:val="003253F8"/>
    <w:rsid w:val="00350B8E"/>
    <w:rsid w:val="00361E18"/>
    <w:rsid w:val="00370159"/>
    <w:rsid w:val="0037294C"/>
    <w:rsid w:val="003A3812"/>
    <w:rsid w:val="003A5CF7"/>
    <w:rsid w:val="003A6D93"/>
    <w:rsid w:val="003B0719"/>
    <w:rsid w:val="003C048A"/>
    <w:rsid w:val="003F4B62"/>
    <w:rsid w:val="003F6EAE"/>
    <w:rsid w:val="00427FFE"/>
    <w:rsid w:val="00445FD8"/>
    <w:rsid w:val="0045493C"/>
    <w:rsid w:val="004A7C29"/>
    <w:rsid w:val="004B2A64"/>
    <w:rsid w:val="004B5DC7"/>
    <w:rsid w:val="004C396E"/>
    <w:rsid w:val="004D0405"/>
    <w:rsid w:val="004E28ED"/>
    <w:rsid w:val="00501BD3"/>
    <w:rsid w:val="00512554"/>
    <w:rsid w:val="005333AB"/>
    <w:rsid w:val="00535160"/>
    <w:rsid w:val="0053663E"/>
    <w:rsid w:val="00536997"/>
    <w:rsid w:val="00540EF1"/>
    <w:rsid w:val="00581FBC"/>
    <w:rsid w:val="005C0E80"/>
    <w:rsid w:val="005D3377"/>
    <w:rsid w:val="005D672A"/>
    <w:rsid w:val="005F4977"/>
    <w:rsid w:val="005F7A84"/>
    <w:rsid w:val="00606B8B"/>
    <w:rsid w:val="00607063"/>
    <w:rsid w:val="006725ED"/>
    <w:rsid w:val="00672C7B"/>
    <w:rsid w:val="006836C3"/>
    <w:rsid w:val="006C2188"/>
    <w:rsid w:val="0077131C"/>
    <w:rsid w:val="007A2707"/>
    <w:rsid w:val="007A4610"/>
    <w:rsid w:val="007A4DBE"/>
    <w:rsid w:val="007B11C6"/>
    <w:rsid w:val="007B537D"/>
    <w:rsid w:val="007E1803"/>
    <w:rsid w:val="00800836"/>
    <w:rsid w:val="00823A88"/>
    <w:rsid w:val="0083461A"/>
    <w:rsid w:val="0084478E"/>
    <w:rsid w:val="0085283B"/>
    <w:rsid w:val="00877431"/>
    <w:rsid w:val="008930C8"/>
    <w:rsid w:val="008A48FD"/>
    <w:rsid w:val="008A716C"/>
    <w:rsid w:val="008B51B9"/>
    <w:rsid w:val="008C7339"/>
    <w:rsid w:val="008C7BBE"/>
    <w:rsid w:val="008D3455"/>
    <w:rsid w:val="008D36C4"/>
    <w:rsid w:val="008F1B6B"/>
    <w:rsid w:val="008F3F51"/>
    <w:rsid w:val="009211EB"/>
    <w:rsid w:val="00921F7D"/>
    <w:rsid w:val="00924FD3"/>
    <w:rsid w:val="009329C1"/>
    <w:rsid w:val="009352D2"/>
    <w:rsid w:val="00957DA5"/>
    <w:rsid w:val="009A1D8C"/>
    <w:rsid w:val="009E763F"/>
    <w:rsid w:val="00A05FD4"/>
    <w:rsid w:val="00A241F3"/>
    <w:rsid w:val="00A460DE"/>
    <w:rsid w:val="00A506FD"/>
    <w:rsid w:val="00A50A2E"/>
    <w:rsid w:val="00A54B7D"/>
    <w:rsid w:val="00A74397"/>
    <w:rsid w:val="00A85524"/>
    <w:rsid w:val="00A94DAD"/>
    <w:rsid w:val="00AA10E8"/>
    <w:rsid w:val="00AE3B56"/>
    <w:rsid w:val="00AF140C"/>
    <w:rsid w:val="00B2351C"/>
    <w:rsid w:val="00B30854"/>
    <w:rsid w:val="00B360CE"/>
    <w:rsid w:val="00B46207"/>
    <w:rsid w:val="00B46FD8"/>
    <w:rsid w:val="00B55B7A"/>
    <w:rsid w:val="00B625A3"/>
    <w:rsid w:val="00B846AB"/>
    <w:rsid w:val="00B950A5"/>
    <w:rsid w:val="00BC428A"/>
    <w:rsid w:val="00BF3F5F"/>
    <w:rsid w:val="00C078C7"/>
    <w:rsid w:val="00C1576A"/>
    <w:rsid w:val="00C15A82"/>
    <w:rsid w:val="00C173D5"/>
    <w:rsid w:val="00C2389F"/>
    <w:rsid w:val="00C440FE"/>
    <w:rsid w:val="00C51471"/>
    <w:rsid w:val="00C57C6E"/>
    <w:rsid w:val="00CA16F4"/>
    <w:rsid w:val="00CA1B9C"/>
    <w:rsid w:val="00CA799D"/>
    <w:rsid w:val="00CA7E89"/>
    <w:rsid w:val="00CE3AF4"/>
    <w:rsid w:val="00CF4E51"/>
    <w:rsid w:val="00CF6585"/>
    <w:rsid w:val="00D23BB2"/>
    <w:rsid w:val="00D60D36"/>
    <w:rsid w:val="00D775FE"/>
    <w:rsid w:val="00DA14F3"/>
    <w:rsid w:val="00DC0615"/>
    <w:rsid w:val="00E021F8"/>
    <w:rsid w:val="00E022E8"/>
    <w:rsid w:val="00E1053C"/>
    <w:rsid w:val="00E16B6F"/>
    <w:rsid w:val="00E2267C"/>
    <w:rsid w:val="00E26791"/>
    <w:rsid w:val="00E4170A"/>
    <w:rsid w:val="00E7491D"/>
    <w:rsid w:val="00E83D79"/>
    <w:rsid w:val="00E875BD"/>
    <w:rsid w:val="00EA00EE"/>
    <w:rsid w:val="00EA499D"/>
    <w:rsid w:val="00EB40D9"/>
    <w:rsid w:val="00EC5E7F"/>
    <w:rsid w:val="00EC6E0F"/>
    <w:rsid w:val="00EE6976"/>
    <w:rsid w:val="00EF06DC"/>
    <w:rsid w:val="00F42489"/>
    <w:rsid w:val="00F55326"/>
    <w:rsid w:val="00F56E73"/>
    <w:rsid w:val="00F57459"/>
    <w:rsid w:val="00F62132"/>
    <w:rsid w:val="00F72D82"/>
    <w:rsid w:val="00F76CFB"/>
    <w:rsid w:val="00F80154"/>
    <w:rsid w:val="00FA0D7B"/>
    <w:rsid w:val="00FA198C"/>
    <w:rsid w:val="00FA1BFA"/>
    <w:rsid w:val="00FA27B8"/>
    <w:rsid w:val="00FA7F70"/>
    <w:rsid w:val="00FD0262"/>
    <w:rsid w:val="00FE1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7B537D"/>
    <w:rPr>
      <w:lang w:eastAsia="en-US"/>
    </w:rPr>
  </w:style>
  <w:style w:type="paragraph" w:styleId="Otsikko1">
    <w:name w:val="heading 1"/>
    <w:next w:val="Normaali"/>
    <w:qFormat/>
    <w:rsid w:val="00EF06DC"/>
    <w:pPr>
      <w:keepNext/>
      <w:spacing w:before="240" w:after="60"/>
      <w:outlineLvl w:val="0"/>
    </w:pPr>
    <w:rPr>
      <w:b/>
      <w:kern w:val="28"/>
      <w:sz w:val="28"/>
      <w:lang w:eastAsia="en-US"/>
    </w:rPr>
  </w:style>
  <w:style w:type="paragraph" w:styleId="Otsikko2">
    <w:name w:val="heading 2"/>
    <w:next w:val="Normaali"/>
    <w:qFormat/>
    <w:rsid w:val="0084478E"/>
    <w:pPr>
      <w:keepNext/>
      <w:spacing w:before="240" w:after="60"/>
      <w:outlineLvl w:val="1"/>
    </w:pPr>
    <w:rPr>
      <w:b/>
      <w:lang w:eastAsia="en-US"/>
    </w:rPr>
  </w:style>
  <w:style w:type="paragraph" w:styleId="Otsikko3">
    <w:name w:val="heading 3"/>
    <w:next w:val="Normaali"/>
    <w:rsid w:val="00EF06DC"/>
    <w:pPr>
      <w:keepNext/>
      <w:spacing w:before="240" w:after="60"/>
      <w:outlineLvl w:val="2"/>
    </w:pPr>
    <w:rPr>
      <w:b/>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45FD8"/>
    <w:pPr>
      <w:tabs>
        <w:tab w:val="center" w:pos="4536"/>
        <w:tab w:val="right" w:pos="9072"/>
      </w:tabs>
    </w:pPr>
  </w:style>
  <w:style w:type="paragraph" w:styleId="Alatunniste">
    <w:name w:val="footer"/>
    <w:basedOn w:val="Normaali"/>
    <w:rsid w:val="00445FD8"/>
    <w:pPr>
      <w:tabs>
        <w:tab w:val="center" w:pos="4536"/>
        <w:tab w:val="right" w:pos="9072"/>
      </w:tabs>
    </w:pPr>
  </w:style>
  <w:style w:type="character" w:styleId="Sivunumero">
    <w:name w:val="page number"/>
    <w:basedOn w:val="Kappaleenoletusfontti"/>
    <w:rsid w:val="008F1B6B"/>
    <w:rPr>
      <w:rFonts w:ascii="Arial" w:hAnsi="Arial"/>
    </w:rPr>
  </w:style>
  <w:style w:type="paragraph" w:styleId="Asiakirjanrakenneruutu">
    <w:name w:val="Document Map"/>
    <w:basedOn w:val="Normaali"/>
    <w:link w:val="AsiakirjanrakenneruutuChar"/>
    <w:semiHidden/>
    <w:rsid w:val="00445FD8"/>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445FD8"/>
    <w:rPr>
      <w:rFonts w:ascii="Tahoma" w:hAnsi="Tahoma" w:cs="Tahoma"/>
      <w:shd w:val="clear" w:color="auto" w:fill="000080"/>
      <w:lang w:eastAsia="en-US"/>
    </w:rPr>
  </w:style>
  <w:style w:type="paragraph" w:styleId="Otsikko">
    <w:name w:val="Title"/>
    <w:basedOn w:val="Normaali"/>
    <w:next w:val="Normaali"/>
    <w:link w:val="OtsikkoChar"/>
    <w:rsid w:val="001C4930"/>
    <w:pPr>
      <w:spacing w:after="300"/>
      <w:contextualSpacing/>
    </w:pPr>
    <w:rPr>
      <w:rFonts w:ascii="Sodexho" w:eastAsiaTheme="majorEastAsia" w:hAnsi="Sodexho" w:cstheme="majorBidi"/>
      <w:spacing w:val="5"/>
      <w:kern w:val="28"/>
      <w:sz w:val="28"/>
      <w:szCs w:val="52"/>
    </w:rPr>
  </w:style>
  <w:style w:type="character" w:customStyle="1" w:styleId="OtsikkoChar">
    <w:name w:val="Otsikko Char"/>
    <w:basedOn w:val="Kappaleenoletusfontti"/>
    <w:link w:val="Otsikko"/>
    <w:rsid w:val="007B537D"/>
    <w:rPr>
      <w:rFonts w:ascii="Sodexho" w:eastAsiaTheme="majorEastAsia" w:hAnsi="Sodexho" w:cstheme="majorBidi"/>
      <w:spacing w:val="5"/>
      <w:kern w:val="28"/>
      <w:sz w:val="28"/>
      <w:szCs w:val="52"/>
      <w:lang w:eastAsia="en-US"/>
    </w:rPr>
  </w:style>
  <w:style w:type="paragraph" w:styleId="Seliteteksti">
    <w:name w:val="Balloon Text"/>
    <w:basedOn w:val="Normaali"/>
    <w:link w:val="SelitetekstiChar"/>
    <w:uiPriority w:val="99"/>
    <w:semiHidden/>
    <w:unhideWhenUsed/>
    <w:rsid w:val="005F7A84"/>
    <w:rPr>
      <w:rFonts w:ascii="Tahoma" w:hAnsi="Tahoma" w:cs="Tahoma"/>
      <w:sz w:val="16"/>
      <w:szCs w:val="16"/>
    </w:rPr>
  </w:style>
  <w:style w:type="character" w:customStyle="1" w:styleId="SelitetekstiChar">
    <w:name w:val="Seliteteksti Char"/>
    <w:basedOn w:val="Kappaleenoletusfontti"/>
    <w:link w:val="Seliteteksti"/>
    <w:uiPriority w:val="99"/>
    <w:semiHidden/>
    <w:rsid w:val="005F7A84"/>
    <w:rPr>
      <w:rFonts w:ascii="Tahoma" w:hAnsi="Tahoma" w:cs="Tahoma"/>
      <w:sz w:val="16"/>
      <w:szCs w:val="16"/>
      <w:lang w:eastAsia="en-US"/>
    </w:rPr>
  </w:style>
  <w:style w:type="table" w:styleId="TaulukkoRuudukko">
    <w:name w:val="Table Grid"/>
    <w:basedOn w:val="Normaalitaulukko"/>
    <w:uiPriority w:val="59"/>
    <w:rsid w:val="005F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semiHidden/>
    <w:qFormat/>
    <w:rsid w:val="00C078C7"/>
    <w:pPr>
      <w:numPr>
        <w:numId w:val="12"/>
      </w:numPr>
      <w:ind w:left="357" w:hanging="357"/>
      <w:contextualSpacing/>
    </w:pPr>
  </w:style>
  <w:style w:type="paragraph" w:styleId="Merkittyluettelo">
    <w:name w:val="List Bullet"/>
    <w:basedOn w:val="Normaali"/>
    <w:uiPriority w:val="99"/>
    <w:unhideWhenUsed/>
    <w:rsid w:val="00877431"/>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7B537D"/>
    <w:rPr>
      <w:lang w:eastAsia="en-US"/>
    </w:rPr>
  </w:style>
  <w:style w:type="paragraph" w:styleId="Otsikko1">
    <w:name w:val="heading 1"/>
    <w:next w:val="Normaali"/>
    <w:qFormat/>
    <w:rsid w:val="00EF06DC"/>
    <w:pPr>
      <w:keepNext/>
      <w:spacing w:before="240" w:after="60"/>
      <w:outlineLvl w:val="0"/>
    </w:pPr>
    <w:rPr>
      <w:b/>
      <w:kern w:val="28"/>
      <w:sz w:val="28"/>
      <w:lang w:eastAsia="en-US"/>
    </w:rPr>
  </w:style>
  <w:style w:type="paragraph" w:styleId="Otsikko2">
    <w:name w:val="heading 2"/>
    <w:next w:val="Normaali"/>
    <w:qFormat/>
    <w:rsid w:val="0084478E"/>
    <w:pPr>
      <w:keepNext/>
      <w:spacing w:before="240" w:after="60"/>
      <w:outlineLvl w:val="1"/>
    </w:pPr>
    <w:rPr>
      <w:b/>
      <w:lang w:eastAsia="en-US"/>
    </w:rPr>
  </w:style>
  <w:style w:type="paragraph" w:styleId="Otsikko3">
    <w:name w:val="heading 3"/>
    <w:next w:val="Normaali"/>
    <w:rsid w:val="00EF06DC"/>
    <w:pPr>
      <w:keepNext/>
      <w:spacing w:before="240" w:after="60"/>
      <w:outlineLvl w:val="2"/>
    </w:pPr>
    <w:rPr>
      <w:b/>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45FD8"/>
    <w:pPr>
      <w:tabs>
        <w:tab w:val="center" w:pos="4536"/>
        <w:tab w:val="right" w:pos="9072"/>
      </w:tabs>
    </w:pPr>
  </w:style>
  <w:style w:type="paragraph" w:styleId="Alatunniste">
    <w:name w:val="footer"/>
    <w:basedOn w:val="Normaali"/>
    <w:rsid w:val="00445FD8"/>
    <w:pPr>
      <w:tabs>
        <w:tab w:val="center" w:pos="4536"/>
        <w:tab w:val="right" w:pos="9072"/>
      </w:tabs>
    </w:pPr>
  </w:style>
  <w:style w:type="character" w:styleId="Sivunumero">
    <w:name w:val="page number"/>
    <w:basedOn w:val="Kappaleenoletusfontti"/>
    <w:rsid w:val="008F1B6B"/>
    <w:rPr>
      <w:rFonts w:ascii="Arial" w:hAnsi="Arial"/>
    </w:rPr>
  </w:style>
  <w:style w:type="paragraph" w:styleId="Asiakirjanrakenneruutu">
    <w:name w:val="Document Map"/>
    <w:basedOn w:val="Normaali"/>
    <w:link w:val="AsiakirjanrakenneruutuChar"/>
    <w:semiHidden/>
    <w:rsid w:val="00445FD8"/>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445FD8"/>
    <w:rPr>
      <w:rFonts w:ascii="Tahoma" w:hAnsi="Tahoma" w:cs="Tahoma"/>
      <w:shd w:val="clear" w:color="auto" w:fill="000080"/>
      <w:lang w:eastAsia="en-US"/>
    </w:rPr>
  </w:style>
  <w:style w:type="paragraph" w:styleId="Otsikko">
    <w:name w:val="Title"/>
    <w:basedOn w:val="Normaali"/>
    <w:next w:val="Normaali"/>
    <w:link w:val="OtsikkoChar"/>
    <w:rsid w:val="001C4930"/>
    <w:pPr>
      <w:spacing w:after="300"/>
      <w:contextualSpacing/>
    </w:pPr>
    <w:rPr>
      <w:rFonts w:ascii="Sodexho" w:eastAsiaTheme="majorEastAsia" w:hAnsi="Sodexho" w:cstheme="majorBidi"/>
      <w:spacing w:val="5"/>
      <w:kern w:val="28"/>
      <w:sz w:val="28"/>
      <w:szCs w:val="52"/>
    </w:rPr>
  </w:style>
  <w:style w:type="character" w:customStyle="1" w:styleId="OtsikkoChar">
    <w:name w:val="Otsikko Char"/>
    <w:basedOn w:val="Kappaleenoletusfontti"/>
    <w:link w:val="Otsikko"/>
    <w:rsid w:val="007B537D"/>
    <w:rPr>
      <w:rFonts w:ascii="Sodexho" w:eastAsiaTheme="majorEastAsia" w:hAnsi="Sodexho" w:cstheme="majorBidi"/>
      <w:spacing w:val="5"/>
      <w:kern w:val="28"/>
      <w:sz w:val="28"/>
      <w:szCs w:val="52"/>
      <w:lang w:eastAsia="en-US"/>
    </w:rPr>
  </w:style>
  <w:style w:type="paragraph" w:styleId="Seliteteksti">
    <w:name w:val="Balloon Text"/>
    <w:basedOn w:val="Normaali"/>
    <w:link w:val="SelitetekstiChar"/>
    <w:uiPriority w:val="99"/>
    <w:semiHidden/>
    <w:unhideWhenUsed/>
    <w:rsid w:val="005F7A84"/>
    <w:rPr>
      <w:rFonts w:ascii="Tahoma" w:hAnsi="Tahoma" w:cs="Tahoma"/>
      <w:sz w:val="16"/>
      <w:szCs w:val="16"/>
    </w:rPr>
  </w:style>
  <w:style w:type="character" w:customStyle="1" w:styleId="SelitetekstiChar">
    <w:name w:val="Seliteteksti Char"/>
    <w:basedOn w:val="Kappaleenoletusfontti"/>
    <w:link w:val="Seliteteksti"/>
    <w:uiPriority w:val="99"/>
    <w:semiHidden/>
    <w:rsid w:val="005F7A84"/>
    <w:rPr>
      <w:rFonts w:ascii="Tahoma" w:hAnsi="Tahoma" w:cs="Tahoma"/>
      <w:sz w:val="16"/>
      <w:szCs w:val="16"/>
      <w:lang w:eastAsia="en-US"/>
    </w:rPr>
  </w:style>
  <w:style w:type="table" w:styleId="TaulukkoRuudukko">
    <w:name w:val="Table Grid"/>
    <w:basedOn w:val="Normaalitaulukko"/>
    <w:uiPriority w:val="59"/>
    <w:rsid w:val="005F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semiHidden/>
    <w:qFormat/>
    <w:rsid w:val="00C078C7"/>
    <w:pPr>
      <w:numPr>
        <w:numId w:val="12"/>
      </w:numPr>
      <w:ind w:left="357" w:hanging="357"/>
      <w:contextualSpacing/>
    </w:pPr>
  </w:style>
  <w:style w:type="paragraph" w:styleId="Merkittyluettelo">
    <w:name w:val="List Bullet"/>
    <w:basedOn w:val="Normaali"/>
    <w:uiPriority w:val="99"/>
    <w:unhideWhenUsed/>
    <w:rsid w:val="0087743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totalo@sodexo.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Sodexo">
  <a:themeElements>
    <a:clrScheme name="Sodexo Blå">
      <a:dk1>
        <a:srgbClr val="000000"/>
      </a:dk1>
      <a:lt1>
        <a:srgbClr val="283897"/>
      </a:lt1>
      <a:dk2>
        <a:srgbClr val="283897"/>
      </a:dk2>
      <a:lt2>
        <a:srgbClr val="FFFFFF"/>
      </a:lt2>
      <a:accent1>
        <a:srgbClr val="00A0C6"/>
      </a:accent1>
      <a:accent2>
        <a:srgbClr val="A6CB12"/>
      </a:accent2>
      <a:accent3>
        <a:srgbClr val="FF412E"/>
      </a:accent3>
      <a:accent4>
        <a:srgbClr val="AAAEC4"/>
      </a:accent4>
      <a:accent5>
        <a:srgbClr val="000000"/>
      </a:accent5>
      <a:accent6>
        <a:srgbClr val="82BCDF"/>
      </a:accent6>
      <a:hlink>
        <a:srgbClr val="FF412E"/>
      </a:hlink>
      <a:folHlink>
        <a:srgbClr val="C0C0C0"/>
      </a:folHlink>
    </a:clrScheme>
    <a:fontScheme name="Sodex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E6002C90</Template>
  <TotalTime>24</TotalTime>
  <Pages>1</Pages>
  <Words>157</Words>
  <Characters>1580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Datum/Date:</vt:lpstr>
    </vt:vector>
  </TitlesOfParts>
  <Company>Sodexo</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Datum/Date:</dc:title>
  <dc:subject/>
  <dc:creator>Mieskonen Suvi</dc:creator>
  <cp:keywords/>
  <dc:description/>
  <cp:lastModifiedBy>Niinioja Päivi</cp:lastModifiedBy>
  <cp:revision>4</cp:revision>
  <cp:lastPrinted>2019-11-18T09:05:00Z</cp:lastPrinted>
  <dcterms:created xsi:type="dcterms:W3CDTF">2019-11-12T10:24:00Z</dcterms:created>
  <dcterms:modified xsi:type="dcterms:W3CDTF">2019-11-18T09:06:00Z</dcterms:modified>
</cp:coreProperties>
</file>